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45"/>
        <w:gridCol w:w="125"/>
        <w:gridCol w:w="145"/>
        <w:gridCol w:w="4688"/>
        <w:gridCol w:w="283"/>
      </w:tblGrid>
      <w:tr w:rsidR="00FC030B" w14:paraId="04773931" w14:textId="77777777" w:rsidTr="00822D2F">
        <w:trPr>
          <w:trHeight w:val="862"/>
        </w:trPr>
        <w:tc>
          <w:tcPr>
            <w:tcW w:w="9356" w:type="dxa"/>
            <w:gridSpan w:val="5"/>
            <w:vAlign w:val="bottom"/>
          </w:tcPr>
          <w:p w14:paraId="78CD594B" w14:textId="299853CB" w:rsidR="00F8237B" w:rsidRDefault="00F8237B" w:rsidP="004E22D2">
            <w:pPr>
              <w:pStyle w:val="Title"/>
              <w:rPr>
                <w:color w:val="284571" w:themeColor="accent6" w:themeShade="80"/>
                <w:sz w:val="40"/>
                <w:szCs w:val="40"/>
              </w:rPr>
            </w:pPr>
            <w:r w:rsidRPr="00F8237B">
              <w:rPr>
                <w:color w:val="284571" w:themeColor="accent6" w:themeShade="80"/>
                <w:sz w:val="40"/>
                <w:szCs w:val="40"/>
              </w:rPr>
              <w:t>Hamilton Island Air</w:t>
            </w:r>
          </w:p>
          <w:p w14:paraId="12C0FCDE" w14:textId="309C5749" w:rsidR="004E22D2" w:rsidRPr="001D53D7" w:rsidRDefault="00F8237B" w:rsidP="004E22D2">
            <w:pPr>
              <w:pStyle w:val="Title"/>
              <w:rPr>
                <w:color w:val="284571" w:themeColor="accent6" w:themeShade="80"/>
                <w:sz w:val="40"/>
                <w:szCs w:val="40"/>
              </w:rPr>
            </w:pPr>
            <w:r w:rsidRPr="00F8237B">
              <w:rPr>
                <w:color w:val="284571" w:themeColor="accent6" w:themeShade="80"/>
                <w:sz w:val="40"/>
                <w:szCs w:val="40"/>
              </w:rPr>
              <w:t>Fly/Cruise to Reefworld</w:t>
            </w:r>
          </w:p>
        </w:tc>
        <w:tc>
          <w:tcPr>
            <w:tcW w:w="283" w:type="dxa"/>
            <w:vMerge w:val="restart"/>
          </w:tcPr>
          <w:p w14:paraId="10B17F8F" w14:textId="7A60FCBF" w:rsidR="00FC030B" w:rsidRDefault="00FC030B" w:rsidP="001E1CD2">
            <w:pPr>
              <w:ind w:left="-384" w:right="-398"/>
            </w:pPr>
          </w:p>
        </w:tc>
      </w:tr>
      <w:tr w:rsidR="00FC030B" w14:paraId="2D16BB64" w14:textId="77777777" w:rsidTr="00667134">
        <w:trPr>
          <w:trHeight w:val="603"/>
        </w:trPr>
        <w:tc>
          <w:tcPr>
            <w:tcW w:w="9356" w:type="dxa"/>
            <w:gridSpan w:val="5"/>
            <w:vAlign w:val="center"/>
          </w:tcPr>
          <w:sdt>
            <w:sdtPr>
              <w:rPr>
                <w:rFonts w:asciiTheme="majorEastAsia" w:eastAsiaTheme="majorEastAsia" w:hAnsiTheme="majorEastAsia"/>
                <w:color w:val="284571" w:themeColor="accent6" w:themeShade="80"/>
                <w:sz w:val="24"/>
                <w:szCs w:val="24"/>
              </w:rPr>
              <w:id w:val="1057902306"/>
              <w:placeholder>
                <w:docPart w:val="65D371037DAC4AD689E3B4750E54C8EA"/>
              </w:placeholder>
              <w15:appearance w15:val="hidden"/>
            </w:sdtPr>
            <w:sdtEndPr/>
            <w:sdtContent>
              <w:p w14:paraId="6CD9AEAA" w14:textId="194192A0" w:rsidR="00FC030B" w:rsidRPr="00FA0E44" w:rsidRDefault="00FA0E44" w:rsidP="00667134">
                <w:pPr>
                  <w:pStyle w:val="Title"/>
                  <w:spacing w:before="0" w:after="240"/>
                  <w:rPr>
                    <w:rFonts w:asciiTheme="majorEastAsia" w:eastAsiaTheme="majorEastAsia" w:hAnsiTheme="majorEastAsia"/>
                    <w:caps w:val="0"/>
                    <w:color w:val="284571" w:themeColor="accent6" w:themeShade="80"/>
                    <w:spacing w:val="6"/>
                    <w:sz w:val="24"/>
                    <w:szCs w:val="24"/>
                    <w:lang w:eastAsia="ko-KR"/>
                  </w:rPr>
                </w:pPr>
                <w:r w:rsidRPr="00763329"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>해밀턴</w:t>
                </w:r>
                <w:r w:rsidRPr="00763329"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  <w:t xml:space="preserve"> </w:t>
                </w:r>
                <w:r w:rsidRPr="00763329"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>아일랜드</w:t>
                </w:r>
                <w:r w:rsidRPr="00763329"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  <w:t xml:space="preserve"> </w:t>
                </w:r>
                <w:r w:rsidRPr="00763329"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>에어</w:t>
                </w:r>
                <w:r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 xml:space="preserve"> </w:t>
                </w:r>
                <w:r>
                  <w:rPr>
                    <w:rFonts w:ascii="Malgun Gothic" w:eastAsia="Malgun Gothic" w:hAnsi="Malgun Gothic" w:cs="Malgun Gothic"/>
                    <w:color w:val="284571" w:themeColor="accent6" w:themeShade="80"/>
                    <w:sz w:val="24"/>
                    <w:szCs w:val="24"/>
                    <w:lang w:eastAsia="ko-KR"/>
                  </w:rPr>
                  <w:t xml:space="preserve"> </w:t>
                </w:r>
                <w:sdt>
                  <w:sdtPr>
                    <w:rPr>
                      <w:rFonts w:asciiTheme="majorEastAsia" w:eastAsiaTheme="majorEastAsia" w:hAnsiTheme="majorEastAsia"/>
                      <w:color w:val="284571" w:themeColor="accent6" w:themeShade="80"/>
                      <w:sz w:val="24"/>
                      <w:szCs w:val="24"/>
                    </w:rPr>
                    <w:id w:val="-955249276"/>
                    <w:placeholder>
                      <w:docPart w:val="46A32C8784F7429CACA4AB3DC3E274C3"/>
                    </w:placeholder>
                    <w15:appearance w15:val="hidden"/>
                  </w:sdtPr>
                  <w:sdtEndPr/>
                  <w:sdtContent>
                    <w:r w:rsidRPr="00763329">
                      <w:rPr>
                        <w:rFonts w:ascii="Malgun Gothic" w:eastAsia="Malgun Gothic" w:hAnsi="Malgun Gothic" w:cs="Malgun Gothic" w:hint="eastAsia"/>
                        <w:color w:val="284571" w:themeColor="accent6" w:themeShade="80"/>
                        <w:sz w:val="24"/>
                        <w:szCs w:val="24"/>
                        <w:lang w:eastAsia="ko-KR"/>
                      </w:rPr>
                      <w:t>헬리콥터로</w:t>
                    </w:r>
                    <w:r w:rsidRPr="00763329">
                      <w:rPr>
                        <w:rFonts w:asciiTheme="majorEastAsia" w:eastAsiaTheme="majorEastAsia" w:hAnsiTheme="majorEastAsia"/>
                        <w:color w:val="284571" w:themeColor="accent6" w:themeShade="80"/>
                        <w:sz w:val="24"/>
                        <w:szCs w:val="24"/>
                        <w:lang w:eastAsia="ko-KR"/>
                      </w:rPr>
                      <w:t xml:space="preserve"> </w:t>
                    </w:r>
                    <w:r w:rsidRPr="00763329">
                      <w:rPr>
                        <w:rFonts w:ascii="Malgun Gothic" w:eastAsia="Malgun Gothic" w:hAnsi="Malgun Gothic" w:cs="Malgun Gothic" w:hint="eastAsia"/>
                        <w:color w:val="284571" w:themeColor="accent6" w:themeShade="80"/>
                        <w:sz w:val="24"/>
                        <w:szCs w:val="24"/>
                        <w:lang w:eastAsia="ko-KR"/>
                      </w:rPr>
                      <w:t>떠나는</w:t>
                    </w:r>
                    <w:r w:rsidRPr="00763329">
                      <w:rPr>
                        <w:rFonts w:asciiTheme="majorEastAsia" w:eastAsiaTheme="majorEastAsia" w:hAnsiTheme="majorEastAsia"/>
                        <w:color w:val="284571" w:themeColor="accent6" w:themeShade="80"/>
                        <w:sz w:val="24"/>
                        <w:szCs w:val="24"/>
                        <w:lang w:eastAsia="ko-KR"/>
                      </w:rPr>
                      <w:t xml:space="preserve"> </w:t>
                    </w:r>
                    <w:r w:rsidRPr="00763329">
                      <w:rPr>
                        <w:rFonts w:ascii="Malgun Gothic" w:eastAsia="Malgun Gothic" w:hAnsi="Malgun Gothic" w:cs="Malgun Gothic" w:hint="eastAsia"/>
                        <w:color w:val="284571" w:themeColor="accent6" w:themeShade="80"/>
                        <w:sz w:val="24"/>
                        <w:szCs w:val="24"/>
                        <w:lang w:eastAsia="ko-KR"/>
                      </w:rPr>
                      <w:t>리프월드</w:t>
                    </w:r>
                    <w:r>
                      <w:rPr>
                        <w:rFonts w:ascii="Malgun Gothic" w:eastAsia="Malgun Gothic" w:hAnsi="Malgun Gothic" w:cs="Malgun Gothic" w:hint="eastAsia"/>
                        <w:color w:val="284571" w:themeColor="accent6" w:themeShade="80"/>
                        <w:sz w:val="24"/>
                        <w:szCs w:val="24"/>
                        <w:lang w:eastAsia="ko-KR"/>
                      </w:rPr>
                      <w:t xml:space="preserve"> </w:t>
                    </w:r>
                    <w:r w:rsidRPr="00763329">
                      <w:rPr>
                        <w:rFonts w:ascii="Malgun Gothic" w:eastAsia="Malgun Gothic" w:hAnsi="Malgun Gothic" w:cs="Malgun Gothic" w:hint="eastAsia"/>
                        <w:color w:val="284571" w:themeColor="accent6" w:themeShade="80"/>
                        <w:sz w:val="24"/>
                        <w:szCs w:val="24"/>
                        <w:lang w:eastAsia="ko-KR"/>
                      </w:rPr>
                      <w:t>플라이</w:t>
                    </w:r>
                    <w:r>
                      <w:rPr>
                        <w:rFonts w:ascii="Malgun Gothic" w:eastAsia="Malgun Gothic" w:hAnsi="Malgun Gothic" w:cs="Malgun Gothic" w:hint="eastAsia"/>
                        <w:color w:val="284571" w:themeColor="accent6" w:themeShade="80"/>
                        <w:sz w:val="24"/>
                        <w:szCs w:val="24"/>
                        <w:lang w:eastAsia="ko-KR"/>
                      </w:rPr>
                      <w:t xml:space="preserve"> </w:t>
                    </w:r>
                    <w:r w:rsidRPr="00763329">
                      <w:rPr>
                        <w:rFonts w:ascii="Malgun Gothic" w:eastAsia="Malgun Gothic" w:hAnsi="Malgun Gothic" w:cs="Malgun Gothic" w:hint="eastAsia"/>
                        <w:color w:val="284571" w:themeColor="accent6" w:themeShade="80"/>
                        <w:sz w:val="24"/>
                        <w:szCs w:val="24"/>
                        <w:lang w:eastAsia="ko-KR"/>
                      </w:rPr>
                      <w:t>크루즈</w:t>
                    </w:r>
                  </w:sdtContent>
                </w:sdt>
              </w:p>
            </w:sdtContent>
          </w:sdt>
        </w:tc>
        <w:tc>
          <w:tcPr>
            <w:tcW w:w="283" w:type="dxa"/>
            <w:vMerge/>
          </w:tcPr>
          <w:p w14:paraId="760EB3DA" w14:textId="77777777" w:rsidR="00FC030B" w:rsidRDefault="00FC030B" w:rsidP="002965C2">
            <w:pPr>
              <w:pStyle w:val="Subhead"/>
              <w:rPr>
                <w:lang w:eastAsia="ko-KR"/>
              </w:rPr>
            </w:pPr>
          </w:p>
        </w:tc>
      </w:tr>
      <w:tr w:rsidR="00A63EFD" w:rsidRPr="00FC030B" w14:paraId="5C0AD2B9" w14:textId="77777777" w:rsidTr="00822D2F">
        <w:trPr>
          <w:gridAfter w:val="1"/>
          <w:wAfter w:w="283" w:type="dxa"/>
          <w:trHeight w:val="494"/>
        </w:trPr>
        <w:tc>
          <w:tcPr>
            <w:tcW w:w="4253" w:type="dxa"/>
            <w:shd w:val="clear" w:color="auto" w:fill="E4F4EF" w:themeFill="accent2" w:themeFillTint="33"/>
          </w:tcPr>
          <w:p w14:paraId="5CB0B6A7" w14:textId="36B55FCD" w:rsidR="00A63EFD" w:rsidRPr="004E22D2" w:rsidRDefault="00A46DDA" w:rsidP="00822D2F">
            <w:pPr>
              <w:pStyle w:val="Heading1"/>
              <w:spacing w:before="60"/>
              <w:rPr>
                <w:rFonts w:asciiTheme="majorEastAsia" w:hAnsiTheme="majorEastAsia"/>
              </w:rPr>
            </w:pPr>
            <w:sdt>
              <w:sdtPr>
                <w:rPr>
                  <w:rFonts w:asciiTheme="majorEastAsia" w:hAnsiTheme="majorEastAsia"/>
                </w:rPr>
                <w:id w:val="1203518312"/>
                <w:placeholder>
                  <w:docPart w:val="FAC6EE4B542849EDAE1004B582861131"/>
                </w:placeholder>
                <w15:appearance w15:val="hidden"/>
              </w:sdtPr>
              <w:sdtEndPr/>
              <w:sdtContent>
                <w:r w:rsidR="00822D2F" w:rsidRPr="00822D2F">
                  <w:rPr>
                    <w:rFonts w:ascii="Malgun Gothic" w:eastAsia="Malgun Gothic" w:hAnsi="Malgun Gothic" w:cs="Malgun Gothic" w:hint="eastAsia"/>
                  </w:rPr>
                  <w:t>집합</w:t>
                </w:r>
                <w:r w:rsidR="00822D2F" w:rsidRPr="00822D2F">
                  <w:rPr>
                    <w:rFonts w:asciiTheme="majorEastAsia" w:hAnsiTheme="majorEastAsia"/>
                  </w:rPr>
                  <w:t xml:space="preserve"> </w:t>
                </w:r>
                <w:r w:rsidR="00822D2F" w:rsidRPr="00822D2F">
                  <w:rPr>
                    <w:rFonts w:ascii="Malgun Gothic" w:eastAsia="Malgun Gothic" w:hAnsi="Malgun Gothic" w:cs="Malgun Gothic" w:hint="eastAsia"/>
                  </w:rPr>
                  <w:t>장소</w:t>
                </w:r>
              </w:sdtContent>
            </w:sdt>
          </w:p>
        </w:tc>
        <w:tc>
          <w:tcPr>
            <w:tcW w:w="270" w:type="dxa"/>
            <w:gridSpan w:val="2"/>
            <w:shd w:val="clear" w:color="auto" w:fill="auto"/>
          </w:tcPr>
          <w:p w14:paraId="025C15F7" w14:textId="77777777" w:rsidR="00A63EFD" w:rsidRPr="004E22D2" w:rsidRDefault="00A63EFD" w:rsidP="00FC030B">
            <w:pPr>
              <w:pStyle w:val="Heading1"/>
              <w:rPr>
                <w:rFonts w:asciiTheme="majorEastAsia" w:hAnsiTheme="majorEastAsia"/>
              </w:rPr>
            </w:pPr>
          </w:p>
        </w:tc>
        <w:tc>
          <w:tcPr>
            <w:tcW w:w="4833" w:type="dxa"/>
            <w:gridSpan w:val="2"/>
            <w:shd w:val="clear" w:color="auto" w:fill="E4F4EF" w:themeFill="accent2" w:themeFillTint="33"/>
          </w:tcPr>
          <w:p w14:paraId="21C34A6C" w14:textId="5D613F8A" w:rsidR="00A63EFD" w:rsidRPr="004E22D2" w:rsidRDefault="00A46DDA" w:rsidP="00822D2F">
            <w:pPr>
              <w:pStyle w:val="Heading1"/>
              <w:spacing w:before="60" w:line="240" w:lineRule="auto"/>
              <w:rPr>
                <w:rFonts w:asciiTheme="majorEastAsia" w:hAnsiTheme="majorEastAsia"/>
              </w:rPr>
            </w:pPr>
            <w:sdt>
              <w:sdtPr>
                <w:rPr>
                  <w:rFonts w:asciiTheme="majorEastAsia" w:hAnsiTheme="majorEastAsia"/>
                </w:rPr>
                <w:id w:val="-1767297428"/>
                <w:placeholder>
                  <w:docPart w:val="27A6093F59704E44803826D36CFE6A96"/>
                </w:placeholder>
                <w15:appearance w15:val="hidden"/>
              </w:sdtPr>
              <w:sdtEndPr/>
              <w:sdtContent>
                <w:r w:rsidR="00822D2F" w:rsidRPr="00822D2F">
                  <w:rPr>
                    <w:rFonts w:ascii="Malgun Gothic" w:eastAsia="Malgun Gothic" w:hAnsi="Malgun Gothic" w:cs="Malgun Gothic" w:hint="eastAsia"/>
                  </w:rPr>
                  <w:t>소지품</w:t>
                </w:r>
              </w:sdtContent>
            </w:sdt>
          </w:p>
        </w:tc>
      </w:tr>
      <w:tr w:rsidR="00D53517" w14:paraId="6805A1AF" w14:textId="77777777" w:rsidTr="00822D2F">
        <w:trPr>
          <w:gridAfter w:val="1"/>
          <w:wAfter w:w="283" w:type="dxa"/>
          <w:trHeight w:val="824"/>
        </w:trPr>
        <w:tc>
          <w:tcPr>
            <w:tcW w:w="4398" w:type="dxa"/>
            <w:gridSpan w:val="2"/>
          </w:tcPr>
          <w:p w14:paraId="2642EA9C" w14:textId="31E97E0C" w:rsidR="00D53517" w:rsidRPr="004E22D2" w:rsidRDefault="00A46DDA" w:rsidP="00423C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1239370840"/>
                <w:placeholder>
                  <w:docPart w:val="0949906B11BA43518CBDC32ABF30BD69"/>
                </w:placeholder>
                <w15:appearance w15:val="hidden"/>
              </w:sdtPr>
              <w:sdtEndPr/>
              <w:sdtContent>
                <w:r w:rsidR="00667134" w:rsidRPr="00667134">
                  <w:rPr>
                    <w:rFonts w:ascii="Malgun Gothic" w:eastAsia="Malgun Gothic" w:hAnsi="Malgun Gothic" w:cs="Malgun Gothic" w:hint="eastAsia"/>
                    <w:sz w:val="18"/>
                    <w:szCs w:val="18"/>
                  </w:rPr>
                  <w:t>투숙</w:t>
                </w:r>
                <w:r w:rsidR="00667134" w:rsidRPr="00667134">
                  <w:rPr>
                    <w:rFonts w:asciiTheme="majorEastAsia" w:eastAsiaTheme="majorEastAsia" w:hAnsiTheme="majorEastAsia"/>
                    <w:sz w:val="18"/>
                    <w:szCs w:val="18"/>
                  </w:rPr>
                  <w:t xml:space="preserve"> </w:t>
                </w:r>
                <w:r w:rsidR="00667134" w:rsidRPr="00667134">
                  <w:rPr>
                    <w:rFonts w:ascii="Malgun Gothic" w:eastAsia="Malgun Gothic" w:hAnsi="Malgun Gothic" w:cs="Malgun Gothic" w:hint="eastAsia"/>
                    <w:sz w:val="18"/>
                    <w:szCs w:val="18"/>
                  </w:rPr>
                  <w:t>호텔</w:t>
                </w:r>
                <w:r w:rsidR="00667134" w:rsidRPr="00667134">
                  <w:rPr>
                    <w:rFonts w:asciiTheme="majorEastAsia" w:eastAsiaTheme="majorEastAsia" w:hAnsiTheme="majorEastAsia"/>
                    <w:sz w:val="18"/>
                    <w:szCs w:val="18"/>
                  </w:rPr>
                  <w:t xml:space="preserve"> </w:t>
                </w:r>
                <w:r w:rsidR="00667134" w:rsidRPr="00667134">
                  <w:rPr>
                    <w:rFonts w:ascii="Malgun Gothic" w:eastAsia="Malgun Gothic" w:hAnsi="Malgun Gothic" w:cs="Malgun Gothic" w:hint="eastAsia"/>
                    <w:sz w:val="18"/>
                    <w:szCs w:val="18"/>
                  </w:rPr>
                  <w:t>정문</w:t>
                </w:r>
              </w:sdtContent>
            </w:sdt>
          </w:p>
        </w:tc>
        <w:tc>
          <w:tcPr>
            <w:tcW w:w="270" w:type="dxa"/>
            <w:gridSpan w:val="2"/>
            <w:shd w:val="clear" w:color="auto" w:fill="auto"/>
          </w:tcPr>
          <w:p w14:paraId="702F2F9F" w14:textId="67AC1624" w:rsidR="00D53517" w:rsidRPr="004E22D2" w:rsidRDefault="00D53517" w:rsidP="00423C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88" w:type="dxa"/>
          </w:tcPr>
          <w:p w14:paraId="5D42D581" w14:textId="736CC004" w:rsidR="00D53517" w:rsidRPr="004E22D2" w:rsidRDefault="00667134" w:rsidP="00667134">
            <w:pPr>
              <w:spacing w:before="0"/>
              <w:ind w:left="-57" w:right="323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수영복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비치타월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선크림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선글라스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모자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카메라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겉옷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간식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음료수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등</w:t>
            </w:r>
          </w:p>
        </w:tc>
      </w:tr>
      <w:tr w:rsidR="00BF320D" w14:paraId="2F74DAC8" w14:textId="77777777" w:rsidTr="00822D2F">
        <w:trPr>
          <w:gridAfter w:val="1"/>
          <w:wAfter w:w="283" w:type="dxa"/>
          <w:trHeight w:val="521"/>
        </w:trPr>
        <w:tc>
          <w:tcPr>
            <w:tcW w:w="9356" w:type="dxa"/>
            <w:gridSpan w:val="5"/>
            <w:shd w:val="clear" w:color="auto" w:fill="E0E8F4" w:themeFill="accent6" w:themeFillTint="33"/>
          </w:tcPr>
          <w:p w14:paraId="3A998AF6" w14:textId="233F8D0D" w:rsidR="00BF320D" w:rsidRDefault="00822D2F" w:rsidP="00822D2F">
            <w:pPr>
              <w:pStyle w:val="Heading1"/>
              <w:spacing w:before="60"/>
            </w:pPr>
            <w:r w:rsidRPr="00822D2F">
              <w:rPr>
                <w:rFonts w:ascii="Malgun Gothic" w:eastAsia="Malgun Gothic" w:hAnsi="Malgun Gothic" w:cs="Malgun Gothic" w:hint="eastAsia"/>
              </w:rPr>
              <w:t>주의</w:t>
            </w:r>
            <w:r w:rsidRPr="00822D2F">
              <w:t xml:space="preserve"> </w:t>
            </w:r>
            <w:r w:rsidRPr="00822D2F">
              <w:rPr>
                <w:rFonts w:ascii="Malgun Gothic" w:eastAsia="Malgun Gothic" w:hAnsi="Malgun Gothic" w:cs="Malgun Gothic" w:hint="eastAsia"/>
              </w:rPr>
              <w:t>사항</w:t>
            </w:r>
          </w:p>
        </w:tc>
      </w:tr>
      <w:tr w:rsidR="00BF320D" w14:paraId="0040E832" w14:textId="77777777" w:rsidTr="00822D2F">
        <w:trPr>
          <w:gridAfter w:val="1"/>
          <w:wAfter w:w="283" w:type="dxa"/>
          <w:trHeight w:val="1655"/>
        </w:trPr>
        <w:tc>
          <w:tcPr>
            <w:tcW w:w="9356" w:type="dxa"/>
            <w:gridSpan w:val="5"/>
          </w:tcPr>
          <w:p w14:paraId="57016241" w14:textId="6556C823" w:rsidR="00822D2F" w:rsidRDefault="00822D2F" w:rsidP="00DC62CC">
            <w:pPr>
              <w:pStyle w:val="ListParagraph"/>
              <w:numPr>
                <w:ilvl w:val="0"/>
                <w:numId w:val="4"/>
              </w:numPr>
              <w:spacing w:before="0" w:line="240" w:lineRule="auto"/>
              <w:ind w:left="321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해밀턴</w:t>
            </w:r>
            <w:r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아일랜드</w:t>
            </w:r>
            <w:r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에어</w:t>
            </w:r>
            <w:r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직원이</w:t>
            </w:r>
            <w:r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호텔</w:t>
            </w:r>
            <w:r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정문까지</w:t>
            </w:r>
            <w:r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마중을</w:t>
            </w:r>
            <w:r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나옵니다</w:t>
            </w:r>
            <w:r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18236658" w14:textId="50F12F7A" w:rsidR="00822D2F" w:rsidRDefault="00667134" w:rsidP="00DC62CC">
            <w:pPr>
              <w:pStyle w:val="ListParagraph"/>
              <w:spacing w:before="0" w:line="240" w:lineRule="auto"/>
              <w:ind w:left="321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  </w:t>
            </w:r>
            <w:r w:rsidR="00822D2F"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퀄리아에</w:t>
            </w:r>
            <w:r w:rsidR="00822D2F"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="00822D2F"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투숙하시는</w:t>
            </w:r>
            <w:r w:rsidR="00822D2F"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="00822D2F"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분은</w:t>
            </w:r>
            <w:r w:rsidR="00822D2F"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="00822D2F"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호텔</w:t>
            </w:r>
            <w:r w:rsidR="00822D2F"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="00822D2F"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직원이</w:t>
            </w:r>
            <w:r w:rsidR="00822D2F"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="00822D2F"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해밀턴</w:t>
            </w:r>
            <w:r w:rsidR="00822D2F"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="00822D2F"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아일랜드</w:t>
            </w:r>
            <w:r w:rsidR="00822D2F"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="00822D2F"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에어</w:t>
            </w:r>
            <w:r w:rsidR="00822D2F"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="00822D2F"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비행장까지</w:t>
            </w:r>
            <w:r w:rsidR="00822D2F"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="00822D2F"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모셔다</w:t>
            </w:r>
            <w:r w:rsidR="00822D2F"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="00822D2F"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드립니다</w:t>
            </w:r>
            <w:r w:rsidR="00822D2F"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62131FF7" w14:textId="0B454559" w:rsidR="00822D2F" w:rsidRDefault="00822D2F" w:rsidP="00DC62CC">
            <w:pPr>
              <w:pStyle w:val="ListParagraph"/>
              <w:numPr>
                <w:ilvl w:val="0"/>
                <w:numId w:val="4"/>
              </w:numPr>
              <w:spacing w:before="0" w:after="60" w:line="240" w:lineRule="auto"/>
              <w:ind w:left="321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갈</w:t>
            </w:r>
            <w:r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때는</w:t>
            </w:r>
            <w:r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헬리콥터</w:t>
            </w:r>
            <w:r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올</w:t>
            </w:r>
            <w:r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때는</w:t>
            </w:r>
            <w:r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크루즈</w:t>
            </w:r>
            <w:r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투어입니다</w:t>
            </w:r>
            <w:r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. </w:t>
            </w: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선상에서의</w:t>
            </w:r>
            <w:r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뷔페식</w:t>
            </w:r>
            <w:r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점심</w:t>
            </w:r>
            <w:r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식사가</w:t>
            </w:r>
            <w:r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포함되어</w:t>
            </w:r>
            <w:r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있습니다</w:t>
            </w:r>
            <w:r w:rsidRPr="00822D2F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23ABC710" w14:textId="2855601F" w:rsidR="00822D2F" w:rsidRDefault="00822D2F" w:rsidP="00DC62CC">
            <w:pPr>
              <w:pStyle w:val="ListParagraph"/>
              <w:numPr>
                <w:ilvl w:val="0"/>
                <w:numId w:val="4"/>
              </w:numPr>
              <w:spacing w:before="0" w:after="60" w:line="240" w:lineRule="auto"/>
              <w:ind w:left="321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폰툰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내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탈의실은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붐빌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있습니다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.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미리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수영복을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착용하는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것을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추천합니다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7C630410" w14:textId="77777777" w:rsidR="00822D2F" w:rsidRPr="008132D0" w:rsidRDefault="00822D2F" w:rsidP="00DC62CC">
            <w:pPr>
              <w:pStyle w:val="ListParagraph"/>
              <w:numPr>
                <w:ilvl w:val="0"/>
                <w:numId w:val="4"/>
              </w:numPr>
              <w:spacing w:before="0" w:after="60" w:line="240" w:lineRule="auto"/>
              <w:ind w:left="321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개방된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공간에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있는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냉수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샤워도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언제든지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이용할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있습니다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630C9910" w14:textId="05495444" w:rsidR="00DC62CC" w:rsidRDefault="00DC62CC" w:rsidP="00DC62CC">
            <w:pPr>
              <w:pStyle w:val="ListParagraph"/>
              <w:numPr>
                <w:ilvl w:val="0"/>
                <w:numId w:val="4"/>
              </w:numPr>
              <w:spacing w:before="0" w:after="60" w:line="240" w:lineRule="auto"/>
              <w:ind w:left="321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평소에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멀미가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심하신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분은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미리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멀미약을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드시고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오세요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4ED5CD13" w14:textId="438DE495" w:rsidR="00DC62CC" w:rsidRDefault="00DC62CC" w:rsidP="00DC62CC">
            <w:pPr>
              <w:pStyle w:val="ListParagraph"/>
              <w:numPr>
                <w:ilvl w:val="0"/>
                <w:numId w:val="4"/>
              </w:numPr>
              <w:spacing w:before="0" w:after="60" w:line="240" w:lineRule="auto"/>
              <w:ind w:left="321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날씨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(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강풍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우천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등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)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에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따라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 </w:t>
            </w: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투어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가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취소될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있습니다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3FC90D2F" w14:textId="16FDDBD4" w:rsidR="00DC62CC" w:rsidRDefault="00DC62CC" w:rsidP="00DC62CC">
            <w:pPr>
              <w:pStyle w:val="ListParagraph"/>
              <w:numPr>
                <w:ilvl w:val="0"/>
                <w:numId w:val="4"/>
              </w:numPr>
              <w:spacing w:before="0" w:after="60" w:line="240" w:lineRule="auto"/>
              <w:ind w:left="321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헬리콥터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기내가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더워질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있으니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수분을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보충할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있는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물통을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준비해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주세요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14ABAF12" w14:textId="5C8D930C" w:rsidR="00DC62CC" w:rsidRDefault="00DC62CC" w:rsidP="00DC62CC">
            <w:pPr>
              <w:pStyle w:val="ListParagraph"/>
              <w:numPr>
                <w:ilvl w:val="0"/>
                <w:numId w:val="4"/>
              </w:numPr>
              <w:spacing w:before="0" w:after="60" w:line="240" w:lineRule="auto"/>
              <w:ind w:left="321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돌아갈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때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배는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해밀턴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아일랜드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경유로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본토로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떠납니다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안내방송이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나오니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반드시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해밀턴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아일랜드에서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하선해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주시기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바랍니다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77237588" w14:textId="35354573" w:rsidR="00DC62CC" w:rsidRDefault="00DC62CC" w:rsidP="00DC62CC">
            <w:pPr>
              <w:pStyle w:val="ListParagraph"/>
              <w:numPr>
                <w:ilvl w:val="0"/>
                <w:numId w:val="4"/>
              </w:numPr>
              <w:spacing w:before="0" w:after="60" w:line="240" w:lineRule="auto"/>
              <w:ind w:left="321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페리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터미널에서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호텔까지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직접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돌아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오셔야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합니다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.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비치클럽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퀄리아에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투숙하시는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분들은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호텔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직원이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마중을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나옵니다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.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리셉션에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연락해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주시기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바랍니다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30F9F536" w14:textId="4B0F6425" w:rsidR="001718B6" w:rsidRPr="00B02F42" w:rsidRDefault="00DC62CC" w:rsidP="00667134">
            <w:pPr>
              <w:pStyle w:val="ListParagraph"/>
              <w:numPr>
                <w:ilvl w:val="0"/>
                <w:numId w:val="4"/>
              </w:numPr>
              <w:spacing w:before="0" w:after="240" w:line="240" w:lineRule="auto"/>
              <w:ind w:left="324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취소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정책은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숙박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플랜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및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이용하시는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여행사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규정에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따릅니다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</w:tc>
      </w:tr>
    </w:tbl>
    <w:p w14:paraId="4B14C408" w14:textId="482717BB" w:rsidR="000B631F" w:rsidRPr="000B631F" w:rsidRDefault="00667134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  <w:r w:rsidRPr="00BE3B79"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0CF8AB7" wp14:editId="387B7090">
                <wp:simplePos x="0" y="0"/>
                <wp:positionH relativeFrom="margin">
                  <wp:posOffset>4537521</wp:posOffset>
                </wp:positionH>
                <wp:positionV relativeFrom="paragraph">
                  <wp:posOffset>363855</wp:posOffset>
                </wp:positionV>
                <wp:extent cx="1343025" cy="33401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08E1B" w14:textId="63FB1AAA" w:rsidR="00BE3B79" w:rsidRPr="00667134" w:rsidRDefault="00667134" w:rsidP="00BE3B79">
                            <w:pPr>
                              <w:spacing w:before="0"/>
                              <w:rPr>
                                <w:rFonts w:ascii="Malgun Gothic" w:eastAsia="Malgun Gothic" w:hAnsi="Malgun Gothic" w:cs="Malgun Gothic"/>
                                <w:color w:val="262626" w:themeColor="text1" w:themeTint="D9"/>
                                <w:sz w:val="14"/>
                                <w:szCs w:val="14"/>
                                <w:u w:val="single"/>
                                <w:lang w:eastAsia="ko-KR"/>
                              </w:rPr>
                            </w:pPr>
                            <w:r w:rsidRPr="00667134">
                              <w:rPr>
                                <w:rFonts w:eastAsiaTheme="majorEastAsia"/>
                                <w:color w:val="262626" w:themeColor="text1" w:themeTint="D9"/>
                                <w:sz w:val="14"/>
                                <w:szCs w:val="14"/>
                              </w:rPr>
                              <w:t>Google Map</w:t>
                            </w:r>
                            <w:r w:rsidRPr="00667134">
                              <w:rPr>
                                <w:rFonts w:ascii="Malgun Gothic" w:eastAsia="Malgun Gothic" w:hAnsi="Malgun Gothic" w:cs="Malgun Gothic" w:hint="eastAsia"/>
                                <w:color w:val="262626" w:themeColor="text1" w:themeTint="D9"/>
                                <w:sz w:val="14"/>
                                <w:szCs w:val="14"/>
                              </w:rPr>
                              <w:t>으로</w:t>
                            </w:r>
                            <w:r w:rsidRPr="0066713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11" w:history="1">
                              <w:r w:rsidRPr="00667134">
                                <w:rPr>
                                  <w:rStyle w:val="Hyperlink"/>
                                  <w:rFonts w:ascii="Malgun Gothic" w:eastAsia="Malgun Gothic" w:hAnsi="Malgun Gothic" w:cs="Malgun Gothic" w:hint="eastAsia"/>
                                  <w:sz w:val="14"/>
                                  <w:szCs w:val="14"/>
                                  <w:lang w:eastAsia="ko-KR"/>
                                </w:rPr>
                                <w:t>보기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F8A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.3pt;margin-top:28.65pt;width:105.75pt;height:26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" filled="f" stroked="f">
                <v:textbox>
                  <w:txbxContent>
                    <w:p w14:paraId="33C08E1B" w14:textId="63FB1AAA" w:rsidR="00BE3B79" w:rsidRPr="00667134" w:rsidRDefault="00667134" w:rsidP="00BE3B79">
                      <w:pPr>
                        <w:spacing w:before="0"/>
                        <w:rPr>
                          <w:rFonts w:ascii="Malgun Gothic" w:eastAsia="Malgun Gothic" w:hAnsi="Malgun Gothic" w:cs="Malgun Gothic"/>
                          <w:color w:val="262626" w:themeColor="text1" w:themeTint="D9"/>
                          <w:sz w:val="14"/>
                          <w:szCs w:val="14"/>
                          <w:u w:val="single"/>
                          <w:lang w:eastAsia="ko-KR"/>
                        </w:rPr>
                      </w:pPr>
                      <w:r w:rsidRPr="00667134">
                        <w:rPr>
                          <w:rFonts w:eastAsiaTheme="majorEastAsia"/>
                          <w:color w:val="262626" w:themeColor="text1" w:themeTint="D9"/>
                          <w:sz w:val="14"/>
                          <w:szCs w:val="14"/>
                        </w:rPr>
                        <w:t>Google Map</w:t>
                      </w:r>
                      <w:r w:rsidRPr="00667134">
                        <w:rPr>
                          <w:rFonts w:ascii="Malgun Gothic" w:eastAsia="Malgun Gothic" w:hAnsi="Malgun Gothic" w:cs="Malgun Gothic" w:hint="eastAsia"/>
                          <w:color w:val="262626" w:themeColor="text1" w:themeTint="D9"/>
                          <w:sz w:val="14"/>
                          <w:szCs w:val="14"/>
                        </w:rPr>
                        <w:t>으로</w:t>
                      </w:r>
                      <w:r w:rsidRPr="00667134">
                        <w:rPr>
                          <w:sz w:val="14"/>
                          <w:szCs w:val="14"/>
                        </w:rPr>
                        <w:t xml:space="preserve"> </w:t>
                      </w:r>
                      <w:hyperlink r:id="rId12" w:history="1">
                        <w:r w:rsidRPr="00667134">
                          <w:rPr>
                            <w:rStyle w:val="Hyperlink"/>
                            <w:rFonts w:ascii="Malgun Gothic" w:eastAsia="Malgun Gothic" w:hAnsi="Malgun Gothic" w:cs="Malgun Gothic" w:hint="eastAsia"/>
                            <w:sz w:val="14"/>
                            <w:szCs w:val="14"/>
                            <w:lang w:eastAsia="ko-KR"/>
                          </w:rPr>
                          <w:t>보기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2EEC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8777" behindDoc="0" locked="0" layoutInCell="1" allowOverlap="1" wp14:anchorId="771F4EE8" wp14:editId="46ABB482">
                <wp:simplePos x="0" y="0"/>
                <wp:positionH relativeFrom="margin">
                  <wp:posOffset>3192780</wp:posOffset>
                </wp:positionH>
                <wp:positionV relativeFrom="paragraph">
                  <wp:posOffset>127000</wp:posOffset>
                </wp:positionV>
                <wp:extent cx="2627630" cy="2159635"/>
                <wp:effectExtent l="1543050" t="38100" r="115570" b="107315"/>
                <wp:wrapNone/>
                <wp:docPr id="15" name="Speech Bubble: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7630" cy="2159635"/>
                        </a:xfrm>
                        <a:prstGeom prst="wedgeRectCallout">
                          <a:avLst>
                            <a:gd name="adj1" fmla="val -106934"/>
                            <a:gd name="adj2" fmla="val 4773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03E47" w14:textId="77777777" w:rsidR="0010123C" w:rsidRDefault="0010123C" w:rsidP="001012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F4EE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15" o:spid="_x0000_s1027" type="#_x0000_t61" style="position:absolute;margin-left:251.4pt;margin-top:10pt;width:206.9pt;height:170.05pt;z-index:2516387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" adj="-12298,21111" fillcolor="#e4f4ef [661]" strokecolor="white [3212]" strokeweight="1pt">
                <v:shadow on="t" color="black" opacity="26214f" origin="-.5,-.5" offset=".74836mm,.74836mm"/>
                <v:textbox>
                  <w:txbxContent>
                    <w:p w14:paraId="68403E47" w14:textId="77777777" w:rsidR="0010123C" w:rsidRDefault="0010123C" w:rsidP="0010123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D0FD4">
        <w:rPr>
          <w:noProof/>
          <w:color w:val="284571" w:themeColor="accent6" w:themeShade="80"/>
          <w:sz w:val="40"/>
          <w:szCs w:val="40"/>
        </w:rPr>
        <w:drawing>
          <wp:anchor distT="0" distB="0" distL="114300" distR="114300" simplePos="0" relativeHeight="251673600" behindDoc="1" locked="0" layoutInCell="1" allowOverlap="1" wp14:anchorId="10373C55" wp14:editId="78865CD9">
            <wp:simplePos x="0" y="0"/>
            <wp:positionH relativeFrom="column">
              <wp:posOffset>5287010</wp:posOffset>
            </wp:positionH>
            <wp:positionV relativeFrom="paragraph">
              <wp:posOffset>553085</wp:posOffset>
            </wp:positionV>
            <wp:extent cx="421005" cy="421005"/>
            <wp:effectExtent l="0" t="0" r="0" b="0"/>
            <wp:wrapTight wrapText="bothSides">
              <wp:wrapPolygon edited="0">
                <wp:start x="0" y="0"/>
                <wp:lineTo x="0" y="20525"/>
                <wp:lineTo x="20525" y="20525"/>
                <wp:lineTo x="20525" y="0"/>
                <wp:lineTo x="0" y="0"/>
              </wp:wrapPolygon>
            </wp:wrapTight>
            <wp:docPr id="178928396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FD4">
        <w:rPr>
          <w:rFonts w:asciiTheme="majorEastAsia" w:eastAsiaTheme="majorEastAsia" w:hAnsiTheme="majorEastAsia"/>
          <w:noProof/>
          <w:sz w:val="16"/>
          <w:szCs w:val="16"/>
        </w:rPr>
        <w:drawing>
          <wp:anchor distT="0" distB="0" distL="114300" distR="114300" simplePos="0" relativeHeight="251669504" behindDoc="1" locked="0" layoutInCell="1" allowOverlap="1" wp14:anchorId="244BA6D6" wp14:editId="3042EDC5">
            <wp:simplePos x="0" y="0"/>
            <wp:positionH relativeFrom="column">
              <wp:posOffset>3996690</wp:posOffset>
            </wp:positionH>
            <wp:positionV relativeFrom="paragraph">
              <wp:posOffset>1207135</wp:posOffset>
            </wp:positionV>
            <wp:extent cx="310515" cy="310515"/>
            <wp:effectExtent l="0" t="0" r="0" b="0"/>
            <wp:wrapTight wrapText="bothSides">
              <wp:wrapPolygon edited="0">
                <wp:start x="5301" y="0"/>
                <wp:lineTo x="3975" y="5301"/>
                <wp:lineTo x="5301" y="15902"/>
                <wp:lineTo x="6626" y="19877"/>
                <wp:lineTo x="13252" y="19877"/>
                <wp:lineTo x="14577" y="17227"/>
                <wp:lineTo x="15902" y="5301"/>
                <wp:lineTo x="14577" y="0"/>
                <wp:lineTo x="5301" y="0"/>
              </wp:wrapPolygon>
            </wp:wrapTight>
            <wp:docPr id="16" name="Graphic 16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Marker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D73">
        <w:rPr>
          <w:noProof/>
        </w:rPr>
        <w:drawing>
          <wp:anchor distT="0" distB="0" distL="114300" distR="114300" simplePos="0" relativeHeight="251639802" behindDoc="1" locked="0" layoutInCell="1" allowOverlap="1" wp14:anchorId="1F21702D" wp14:editId="0F81D2E8">
            <wp:simplePos x="0" y="0"/>
            <wp:positionH relativeFrom="column">
              <wp:posOffset>3279306</wp:posOffset>
            </wp:positionH>
            <wp:positionV relativeFrom="paragraph">
              <wp:posOffset>425146</wp:posOffset>
            </wp:positionV>
            <wp:extent cx="2453640" cy="1799590"/>
            <wp:effectExtent l="0" t="0" r="3810" b="0"/>
            <wp:wrapTight wrapText="bothSides">
              <wp:wrapPolygon edited="0">
                <wp:start x="0" y="0"/>
                <wp:lineTo x="0" y="21265"/>
                <wp:lineTo x="21466" y="21265"/>
                <wp:lineTo x="21466" y="0"/>
                <wp:lineTo x="0" y="0"/>
              </wp:wrapPolygon>
            </wp:wrapTight>
            <wp:docPr id="103774797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0"/>
                    <a:stretch/>
                  </pic:blipFill>
                  <pic:spPr bwMode="auto">
                    <a:xfrm>
                      <a:off x="0" y="0"/>
                      <a:ext cx="245364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D73" w:rsidRPr="00D466A3">
        <w:rPr>
          <w:noProof/>
          <w:color w:val="284571" w:themeColor="accent6" w:themeShade="8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A3F570A" wp14:editId="6E7F1DD4">
                <wp:simplePos x="0" y="0"/>
                <wp:positionH relativeFrom="margin">
                  <wp:posOffset>3399184</wp:posOffset>
                </wp:positionH>
                <wp:positionV relativeFrom="paragraph">
                  <wp:posOffset>83792</wp:posOffset>
                </wp:positionV>
                <wp:extent cx="2190584" cy="36766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584" cy="367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08294" w14:textId="1C9BB414" w:rsidR="00D466A3" w:rsidRPr="00F76D76" w:rsidRDefault="00684D73">
                            <w:pPr>
                              <w:rPr>
                                <w:b/>
                                <w:bCs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4571" w:themeColor="accent6" w:themeShade="8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HAMILTON ISLAND AIR AIRPORT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F570A" id="_x0000_s1028" type="#_x0000_t202" style="position:absolute;margin-left:267.65pt;margin-top:6.6pt;width:172.5pt;height:28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" filled="f" stroked="f">
                <v:textbox>
                  <w:txbxContent>
                    <w:p w14:paraId="4AB08294" w14:textId="1C9BB414" w:rsidR="00D466A3" w:rsidRPr="00F76D76" w:rsidRDefault="00684D73">
                      <w:pPr>
                        <w:rPr>
                          <w:b/>
                          <w:bCs/>
                          <w14:textOutline w14:w="9525" w14:cap="rnd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284571" w:themeColor="accent6" w:themeShade="80"/>
                          <w14:textOutline w14:w="9525" w14:cap="rnd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HAMILTON ISLAND AIR AIRPORT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4D73">
        <w:rPr>
          <w:noProof/>
        </w:rPr>
        <w:drawing>
          <wp:anchor distT="0" distB="0" distL="114300" distR="114300" simplePos="0" relativeHeight="251637752" behindDoc="1" locked="0" layoutInCell="1" allowOverlap="1" wp14:anchorId="07BD1D8D" wp14:editId="7F23BE17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3857625" cy="2519680"/>
            <wp:effectExtent l="0" t="0" r="9525" b="0"/>
            <wp:wrapTight wrapText="bothSides">
              <wp:wrapPolygon edited="0">
                <wp:start x="0" y="0"/>
                <wp:lineTo x="0" y="21393"/>
                <wp:lineTo x="21547" y="21393"/>
                <wp:lineTo x="21547" y="0"/>
                <wp:lineTo x="0" y="0"/>
              </wp:wrapPolygon>
            </wp:wrapTight>
            <wp:docPr id="3406761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353"/>
                    <a:stretch/>
                  </pic:blipFill>
                  <pic:spPr bwMode="auto">
                    <a:xfrm>
                      <a:off x="0" y="0"/>
                      <a:ext cx="385762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B6CC31" w14:textId="1EC64CC2" w:rsidR="000B631F" w:rsidRPr="000B631F" w:rsidRDefault="00C1738E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  <w:r>
        <w:rPr>
          <w:rFonts w:asciiTheme="majorEastAsia" w:eastAsiaTheme="majorEastAsia" w:hAnsiTheme="majorEastAsia" w:hint="eastAsia"/>
          <w:noProof/>
          <w:sz w:val="16"/>
          <w:szCs w:val="16"/>
        </w:rPr>
        <w:drawing>
          <wp:anchor distT="0" distB="0" distL="114300" distR="114300" simplePos="0" relativeHeight="251674624" behindDoc="0" locked="0" layoutInCell="1" allowOverlap="1" wp14:anchorId="0BBD78DE" wp14:editId="5BDC9D2F">
            <wp:simplePos x="0" y="0"/>
            <wp:positionH relativeFrom="margin">
              <wp:align>right</wp:align>
            </wp:positionH>
            <wp:positionV relativeFrom="paragraph">
              <wp:posOffset>2040117</wp:posOffset>
            </wp:positionV>
            <wp:extent cx="802529" cy="802529"/>
            <wp:effectExtent l="0" t="0" r="0" b="0"/>
            <wp:wrapNone/>
            <wp:docPr id="3460861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529" cy="80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B67">
        <w:rPr>
          <w:rFonts w:asciiTheme="majorEastAsia" w:eastAsiaTheme="majorEastAsia" w:hAnsiTheme="majorEastAsia"/>
          <w:noProof/>
          <w:sz w:val="16"/>
          <w:szCs w:val="16"/>
          <w:lang w:eastAsia="ko-KR"/>
        </w:rPr>
        <w:t xml:space="preserve">  </w:t>
      </w:r>
    </w:p>
    <w:p w14:paraId="0C931985" w14:textId="77777777" w:rsidR="00031B67" w:rsidRDefault="00031B67" w:rsidP="00031B67">
      <w:pPr>
        <w:ind w:right="320"/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77BE5159" w14:textId="3986EA05" w:rsidR="000B631F" w:rsidRDefault="00031B67" w:rsidP="00031B67">
      <w:pPr>
        <w:ind w:right="320"/>
        <w:rPr>
          <w:rFonts w:asciiTheme="majorEastAsia" w:eastAsiaTheme="majorEastAsia" w:hAnsiTheme="majorEastAsia"/>
          <w:sz w:val="16"/>
          <w:szCs w:val="16"/>
          <w:lang w:eastAsia="ko-KR"/>
        </w:rPr>
      </w:pPr>
      <w:r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                    </w:t>
      </w:r>
      <w:r w:rsidR="00C1738E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    </w:t>
      </w:r>
      <w:r w:rsidR="00667134" w:rsidRPr="00667134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유람비행</w:t>
      </w:r>
      <w:r w:rsidR="00667134" w:rsidRPr="00667134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667134" w:rsidRPr="00667134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투어에</w:t>
      </w:r>
      <w:r w:rsidR="00667134" w:rsidRPr="00667134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667134" w:rsidRPr="00667134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관한</w:t>
      </w:r>
      <w:r w:rsidR="00667134" w:rsidRPr="00667134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667134" w:rsidRPr="00667134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동영상은</w:t>
      </w:r>
      <w:r w:rsidR="00667134" w:rsidRPr="00667134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667134" w:rsidRPr="00667134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오른쪽</w:t>
      </w:r>
      <w:r w:rsidR="00667134" w:rsidRPr="00667134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QR </w:t>
      </w:r>
      <w:r w:rsidR="00667134" w:rsidRPr="00667134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코드</w:t>
      </w:r>
      <w:r w:rsidR="00667134" w:rsidRPr="00667134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667134" w:rsidRPr="00667134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또는</w:t>
      </w:r>
      <w:r w:rsidR="00667134" w:rsidRPr="00667134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hyperlink r:id="rId19" w:history="1">
        <w:r w:rsidR="00667134" w:rsidRPr="00667134">
          <w:rPr>
            <w:rStyle w:val="Hyperlink"/>
            <w:rFonts w:ascii="Malgun Gothic" w:eastAsia="Malgun Gothic" w:hAnsi="Malgun Gothic" w:cs="Malgun Gothic" w:hint="eastAsia"/>
            <w:sz w:val="16"/>
            <w:szCs w:val="16"/>
            <w:lang w:eastAsia="ko-KR"/>
          </w:rPr>
          <w:t>여기</w:t>
        </w:r>
      </w:hyperlink>
      <w:r w:rsidR="00667134" w:rsidRPr="00667134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를</w:t>
      </w:r>
      <w:r w:rsidR="00667134" w:rsidRPr="00667134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667134" w:rsidRPr="00667134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클릭하세요</w:t>
      </w:r>
      <w:r w:rsidR="00667134">
        <w:rPr>
          <w:rFonts w:asciiTheme="majorEastAsia" w:eastAsiaTheme="majorEastAsia" w:hAnsiTheme="majorEastAsia"/>
          <w:sz w:val="16"/>
          <w:szCs w:val="16"/>
          <w:lang w:eastAsia="ko-KR"/>
        </w:rPr>
        <w:t>.</w:t>
      </w:r>
    </w:p>
    <w:sectPr w:rsidR="000B631F" w:rsidSect="00326ACB">
      <w:headerReference w:type="default" r:id="rId20"/>
      <w:footerReference w:type="default" r:id="rId21"/>
      <w:pgSz w:w="12240" w:h="15840" w:code="1"/>
      <w:pgMar w:top="1560" w:right="1440" w:bottom="1440" w:left="1440" w:header="113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EC63" w14:textId="77777777" w:rsidR="009C778B" w:rsidRDefault="009C778B">
      <w:pPr>
        <w:spacing w:after="0" w:line="240" w:lineRule="auto"/>
      </w:pPr>
      <w:r>
        <w:separator/>
      </w:r>
    </w:p>
  </w:endnote>
  <w:endnote w:type="continuationSeparator" w:id="0">
    <w:p w14:paraId="43B7D2C2" w14:textId="77777777" w:rsidR="009C778B" w:rsidRDefault="009C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33B6" w14:textId="18515ADF" w:rsidR="0040233A" w:rsidRDefault="00667134" w:rsidP="00326ACB">
    <w:pPr>
      <w:spacing w:line="180" w:lineRule="exact"/>
      <w:jc w:val="right"/>
      <w:rPr>
        <w:rFonts w:asciiTheme="majorEastAsia" w:eastAsiaTheme="majorEastAsia" w:hAnsiTheme="majorEastAsia"/>
        <w:sz w:val="16"/>
        <w:szCs w:val="16"/>
        <w:lang w:eastAsia="ko-KR"/>
      </w:rPr>
    </w:pPr>
    <w:r w:rsidRPr="00667134">
      <w:rPr>
        <w:rFonts w:ascii="Malgun Gothic" w:eastAsia="Malgun Gothic" w:hAnsi="Malgun Gothic" w:cs="Malgun Gothic" w:hint="eastAsia"/>
        <w:sz w:val="16"/>
        <w:szCs w:val="16"/>
        <w:lang w:eastAsia="ko-KR"/>
      </w:rPr>
      <w:t>해밀턴</w:t>
    </w:r>
    <w:r w:rsidRPr="00667134">
      <w:rPr>
        <w:rFonts w:asciiTheme="majorEastAsia" w:eastAsiaTheme="majorEastAsia" w:hAnsiTheme="majorEastAsia"/>
        <w:sz w:val="16"/>
        <w:szCs w:val="16"/>
        <w:lang w:eastAsia="ko-KR"/>
      </w:rPr>
      <w:t xml:space="preserve"> </w:t>
    </w:r>
    <w:r w:rsidRPr="00667134">
      <w:rPr>
        <w:rFonts w:ascii="Malgun Gothic" w:eastAsia="Malgun Gothic" w:hAnsi="Malgun Gothic" w:cs="Malgun Gothic" w:hint="eastAsia"/>
        <w:sz w:val="16"/>
        <w:szCs w:val="16"/>
        <w:lang w:eastAsia="ko-KR"/>
      </w:rPr>
      <w:t>아일랜드</w:t>
    </w:r>
    <w:r w:rsidRPr="00667134">
      <w:rPr>
        <w:rFonts w:asciiTheme="majorEastAsia" w:eastAsiaTheme="majorEastAsia" w:hAnsiTheme="majorEastAsia"/>
        <w:sz w:val="16"/>
        <w:szCs w:val="16"/>
        <w:lang w:eastAsia="ko-KR"/>
      </w:rPr>
      <w:t xml:space="preserve"> </w:t>
    </w:r>
    <w:r w:rsidRPr="00667134">
      <w:rPr>
        <w:rFonts w:ascii="Malgun Gothic" w:eastAsia="Malgun Gothic" w:hAnsi="Malgun Gothic" w:cs="Malgun Gothic" w:hint="eastAsia"/>
        <w:sz w:val="16"/>
        <w:szCs w:val="16"/>
        <w:lang w:eastAsia="ko-KR"/>
      </w:rPr>
      <w:t>에어</w:t>
    </w:r>
    <w:r w:rsidRPr="00667134">
      <w:rPr>
        <w:rFonts w:asciiTheme="majorEastAsia" w:eastAsiaTheme="majorEastAsia" w:hAnsiTheme="majorEastAsia"/>
        <w:sz w:val="16"/>
        <w:szCs w:val="16"/>
        <w:lang w:eastAsia="ko-KR"/>
      </w:rPr>
      <w:t xml:space="preserve"> </w:t>
    </w:r>
    <w:r w:rsidRPr="00667134">
      <w:rPr>
        <w:rFonts w:ascii="Malgun Gothic" w:eastAsia="Malgun Gothic" w:hAnsi="Malgun Gothic" w:cs="Malgun Gothic" w:hint="eastAsia"/>
        <w:sz w:val="16"/>
        <w:szCs w:val="16"/>
        <w:lang w:eastAsia="ko-KR"/>
      </w:rPr>
      <w:t>공식</w:t>
    </w:r>
    <w:r w:rsidRPr="00667134">
      <w:rPr>
        <w:rFonts w:asciiTheme="majorEastAsia" w:eastAsiaTheme="majorEastAsia" w:hAnsiTheme="majorEastAsia"/>
        <w:sz w:val="16"/>
        <w:szCs w:val="16"/>
        <w:lang w:eastAsia="ko-KR"/>
      </w:rPr>
      <w:t xml:space="preserve"> </w:t>
    </w:r>
    <w:r w:rsidRPr="00667134">
      <w:rPr>
        <w:rFonts w:ascii="Malgun Gothic" w:eastAsia="Malgun Gothic" w:hAnsi="Malgun Gothic" w:cs="Malgun Gothic" w:hint="eastAsia"/>
        <w:sz w:val="16"/>
        <w:szCs w:val="16"/>
        <w:lang w:eastAsia="ko-KR"/>
      </w:rPr>
      <w:t>웹사이트</w:t>
    </w:r>
    <w:r w:rsidRPr="00667134">
      <w:rPr>
        <w:rFonts w:asciiTheme="majorEastAsia" w:eastAsiaTheme="majorEastAsia" w:hAnsiTheme="majorEastAsia"/>
        <w:sz w:val="16"/>
        <w:szCs w:val="16"/>
        <w:lang w:eastAsia="ko-KR"/>
      </w:rPr>
      <w:t xml:space="preserve"> </w:t>
    </w:r>
    <w:r w:rsidRPr="00667134">
      <w:rPr>
        <w:rFonts w:ascii="Malgun Gothic" w:eastAsia="Malgun Gothic" w:hAnsi="Malgun Gothic" w:cs="Malgun Gothic" w:hint="eastAsia"/>
        <w:sz w:val="16"/>
        <w:szCs w:val="16"/>
        <w:lang w:eastAsia="ko-KR"/>
      </w:rPr>
      <w:t>투어</w:t>
    </w:r>
    <w:r w:rsidRPr="00667134">
      <w:rPr>
        <w:rFonts w:asciiTheme="majorEastAsia" w:eastAsiaTheme="majorEastAsia" w:hAnsiTheme="majorEastAsia"/>
        <w:sz w:val="16"/>
        <w:szCs w:val="16"/>
        <w:lang w:eastAsia="ko-KR"/>
      </w:rPr>
      <w:t xml:space="preserve"> </w:t>
    </w:r>
    <w:r w:rsidRPr="00667134">
      <w:rPr>
        <w:rFonts w:ascii="Malgun Gothic" w:eastAsia="Malgun Gothic" w:hAnsi="Malgun Gothic" w:cs="Malgun Gothic" w:hint="eastAsia"/>
        <w:sz w:val="16"/>
        <w:szCs w:val="16"/>
        <w:lang w:eastAsia="ko-KR"/>
      </w:rPr>
      <w:t>페이지</w:t>
    </w:r>
    <w:r w:rsidR="0040233A">
      <w:rPr>
        <w:rFonts w:asciiTheme="majorEastAsia" w:eastAsiaTheme="majorEastAsia" w:hAnsiTheme="majorEastAsia" w:hint="eastAsia"/>
        <w:sz w:val="16"/>
        <w:szCs w:val="16"/>
        <w:lang w:eastAsia="ko-KR"/>
      </w:rPr>
      <w:t>：</w:t>
    </w:r>
  </w:p>
  <w:p w14:paraId="2BD4870A" w14:textId="5B39B4BB" w:rsidR="0040233A" w:rsidRDefault="00A46DDA" w:rsidP="00326ACB">
    <w:pPr>
      <w:spacing w:line="180" w:lineRule="exact"/>
      <w:jc w:val="right"/>
    </w:pPr>
    <w:hyperlink r:id="rId1" w:history="1">
      <w:r w:rsidR="00F8237B" w:rsidRPr="00A25DEA">
        <w:rPr>
          <w:rStyle w:val="Hyperlink"/>
        </w:rPr>
        <w:t>https://www.hamiltonislandair.com/tours/reefworld-fly-cruise/</w:t>
      </w:r>
    </w:hyperlink>
  </w:p>
  <w:p w14:paraId="15D46180" w14:textId="37A17B56" w:rsidR="00544D08" w:rsidRPr="00544D08" w:rsidRDefault="00667134" w:rsidP="00326ACB">
    <w:pPr>
      <w:pStyle w:val="Footer"/>
      <w:spacing w:line="180" w:lineRule="exact"/>
      <w:rPr>
        <w:rFonts w:asciiTheme="majorEastAsia" w:eastAsiaTheme="majorEastAsia" w:hAnsiTheme="majorEastAsia"/>
        <w:color w:val="auto"/>
        <w:sz w:val="16"/>
        <w:szCs w:val="16"/>
        <w:lang w:eastAsia="ko-KR"/>
      </w:rPr>
    </w:pPr>
    <w:r w:rsidRPr="00667134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본</w:t>
    </w:r>
    <w:r w:rsidRPr="00667134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667134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자료</w:t>
    </w:r>
    <w:r w:rsidRPr="00667134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667134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내</w:t>
    </w:r>
    <w:r w:rsidRPr="00667134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667134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정보는</w:t>
    </w:r>
    <w:r w:rsidRPr="00667134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667134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주최사</w:t>
    </w:r>
    <w:r w:rsidRPr="00667134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667134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사정에</w:t>
    </w:r>
    <w:r w:rsidRPr="00667134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667134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따라</w:t>
    </w:r>
    <w:r w:rsidRPr="00667134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667134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변경될</w:t>
    </w:r>
    <w:r w:rsidRPr="00667134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667134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수</w:t>
    </w:r>
    <w:r w:rsidRPr="00667134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667134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있습니다</w:t>
    </w:r>
    <w:r w:rsidRPr="00667134">
      <w:rPr>
        <w:rFonts w:asciiTheme="majorEastAsia" w:eastAsiaTheme="majorEastAsia" w:hAnsiTheme="majorEastAsia"/>
        <w:color w:val="auto"/>
        <w:sz w:val="16"/>
        <w:szCs w:val="16"/>
        <w:lang w:eastAsia="ko-K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12FBF" w14:textId="77777777" w:rsidR="009C778B" w:rsidRDefault="009C778B">
      <w:pPr>
        <w:spacing w:after="0" w:line="240" w:lineRule="auto"/>
      </w:pPr>
      <w:r>
        <w:separator/>
      </w:r>
    </w:p>
  </w:footnote>
  <w:footnote w:type="continuationSeparator" w:id="0">
    <w:p w14:paraId="06F11C6B" w14:textId="77777777" w:rsidR="009C778B" w:rsidRDefault="009C7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0120" w14:textId="2C75C7FE" w:rsidR="00544D08" w:rsidRDefault="00684D7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9AE95F" wp14:editId="386CAC31">
          <wp:simplePos x="0" y="0"/>
          <wp:positionH relativeFrom="margin">
            <wp:posOffset>2110105</wp:posOffset>
          </wp:positionH>
          <wp:positionV relativeFrom="paragraph">
            <wp:posOffset>-93980</wp:posOffset>
          </wp:positionV>
          <wp:extent cx="1933536" cy="360000"/>
          <wp:effectExtent l="0" t="0" r="0" b="2540"/>
          <wp:wrapTight wrapText="bothSides">
            <wp:wrapPolygon edited="0">
              <wp:start x="0" y="0"/>
              <wp:lineTo x="0" y="20608"/>
              <wp:lineTo x="21288" y="20608"/>
              <wp:lineTo x="2128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36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0F5099C" wp14:editId="07174C42">
          <wp:simplePos x="0" y="0"/>
          <wp:positionH relativeFrom="margin">
            <wp:align>right</wp:align>
          </wp:positionH>
          <wp:positionV relativeFrom="paragraph">
            <wp:posOffset>-88265</wp:posOffset>
          </wp:positionV>
          <wp:extent cx="1126878" cy="360000"/>
          <wp:effectExtent l="0" t="0" r="0" b="2540"/>
          <wp:wrapTight wrapText="bothSides">
            <wp:wrapPolygon edited="0">
              <wp:start x="0" y="0"/>
              <wp:lineTo x="0" y="20608"/>
              <wp:lineTo x="21186" y="20608"/>
              <wp:lineTo x="21186" y="0"/>
              <wp:lineTo x="0" y="0"/>
            </wp:wrapPolygon>
          </wp:wrapTight>
          <wp:docPr id="6408694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78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528C">
      <w:rPr>
        <w:noProof/>
      </w:rPr>
      <w:drawing>
        <wp:anchor distT="0" distB="0" distL="114300" distR="114300" simplePos="0" relativeHeight="251658240" behindDoc="1" locked="0" layoutInCell="1" allowOverlap="1" wp14:anchorId="7FFDB42A" wp14:editId="1A14AFED">
          <wp:simplePos x="0" y="0"/>
          <wp:positionH relativeFrom="margin">
            <wp:align>left</wp:align>
          </wp:positionH>
          <wp:positionV relativeFrom="paragraph">
            <wp:posOffset>-91440</wp:posOffset>
          </wp:positionV>
          <wp:extent cx="1483448" cy="360000"/>
          <wp:effectExtent l="0" t="0" r="2540" b="2540"/>
          <wp:wrapTight wrapText="bothSides">
            <wp:wrapPolygon edited="0">
              <wp:start x="0" y="0"/>
              <wp:lineTo x="0" y="20608"/>
              <wp:lineTo x="21360" y="20608"/>
              <wp:lineTo x="2136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448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25EC0010"/>
    <w:multiLevelType w:val="hybridMultilevel"/>
    <w:tmpl w:val="33DE1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A0CD0"/>
    <w:multiLevelType w:val="hybridMultilevel"/>
    <w:tmpl w:val="9998C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961517">
    <w:abstractNumId w:val="0"/>
  </w:num>
  <w:num w:numId="2" w16cid:durableId="1381396672">
    <w:abstractNumId w:val="2"/>
  </w:num>
  <w:num w:numId="3" w16cid:durableId="922295057">
    <w:abstractNumId w:val="3"/>
  </w:num>
  <w:num w:numId="4" w16cid:durableId="1095054001">
    <w:abstractNumId w:val="4"/>
  </w:num>
  <w:num w:numId="5" w16cid:durableId="953053892">
    <w:abstractNumId w:val="1"/>
  </w:num>
  <w:num w:numId="6" w16cid:durableId="301230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D2"/>
    <w:rsid w:val="00013D5C"/>
    <w:rsid w:val="0001495E"/>
    <w:rsid w:val="0001626D"/>
    <w:rsid w:val="00024610"/>
    <w:rsid w:val="00031B67"/>
    <w:rsid w:val="00035454"/>
    <w:rsid w:val="00050B4F"/>
    <w:rsid w:val="00070E5E"/>
    <w:rsid w:val="000A01EB"/>
    <w:rsid w:val="000A3808"/>
    <w:rsid w:val="000B631F"/>
    <w:rsid w:val="000D6B4C"/>
    <w:rsid w:val="00100EC5"/>
    <w:rsid w:val="0010123C"/>
    <w:rsid w:val="0012426B"/>
    <w:rsid w:val="001311AF"/>
    <w:rsid w:val="001353A1"/>
    <w:rsid w:val="00137D93"/>
    <w:rsid w:val="00160B9A"/>
    <w:rsid w:val="00161B79"/>
    <w:rsid w:val="001718B6"/>
    <w:rsid w:val="001B1981"/>
    <w:rsid w:val="001D53D7"/>
    <w:rsid w:val="001E1CD2"/>
    <w:rsid w:val="001E4B80"/>
    <w:rsid w:val="00225593"/>
    <w:rsid w:val="00234333"/>
    <w:rsid w:val="0023445E"/>
    <w:rsid w:val="00235FDF"/>
    <w:rsid w:val="00256BA1"/>
    <w:rsid w:val="0027109A"/>
    <w:rsid w:val="002965C2"/>
    <w:rsid w:val="002A19B9"/>
    <w:rsid w:val="002B0EB0"/>
    <w:rsid w:val="002B6761"/>
    <w:rsid w:val="002C2E7D"/>
    <w:rsid w:val="002D0E7C"/>
    <w:rsid w:val="002D2055"/>
    <w:rsid w:val="002E0B9C"/>
    <w:rsid w:val="002E6287"/>
    <w:rsid w:val="002E628A"/>
    <w:rsid w:val="00303AE1"/>
    <w:rsid w:val="00311F74"/>
    <w:rsid w:val="00326ACB"/>
    <w:rsid w:val="00327262"/>
    <w:rsid w:val="0034050E"/>
    <w:rsid w:val="00386FBD"/>
    <w:rsid w:val="00387CCE"/>
    <w:rsid w:val="003949BD"/>
    <w:rsid w:val="00396499"/>
    <w:rsid w:val="003D4CF3"/>
    <w:rsid w:val="003E7E82"/>
    <w:rsid w:val="0040233A"/>
    <w:rsid w:val="00412D1F"/>
    <w:rsid w:val="00423C89"/>
    <w:rsid w:val="0043783A"/>
    <w:rsid w:val="00443541"/>
    <w:rsid w:val="00455E81"/>
    <w:rsid w:val="004922A2"/>
    <w:rsid w:val="004A3A8F"/>
    <w:rsid w:val="004A441F"/>
    <w:rsid w:val="004B3501"/>
    <w:rsid w:val="004C497D"/>
    <w:rsid w:val="004C6FFB"/>
    <w:rsid w:val="004D61A7"/>
    <w:rsid w:val="004E22D2"/>
    <w:rsid w:val="004F5B25"/>
    <w:rsid w:val="004F7FA7"/>
    <w:rsid w:val="00520ECD"/>
    <w:rsid w:val="00524B92"/>
    <w:rsid w:val="005352A2"/>
    <w:rsid w:val="00544B03"/>
    <w:rsid w:val="00544D08"/>
    <w:rsid w:val="005561ED"/>
    <w:rsid w:val="00560F76"/>
    <w:rsid w:val="00575735"/>
    <w:rsid w:val="00575E22"/>
    <w:rsid w:val="00576B77"/>
    <w:rsid w:val="00591FFE"/>
    <w:rsid w:val="005D0FD4"/>
    <w:rsid w:val="005E2EEC"/>
    <w:rsid w:val="005E6E76"/>
    <w:rsid w:val="00637062"/>
    <w:rsid w:val="00667134"/>
    <w:rsid w:val="00675973"/>
    <w:rsid w:val="0067648B"/>
    <w:rsid w:val="006767D8"/>
    <w:rsid w:val="006838F5"/>
    <w:rsid w:val="00684D73"/>
    <w:rsid w:val="006B2217"/>
    <w:rsid w:val="006B7784"/>
    <w:rsid w:val="006C6C56"/>
    <w:rsid w:val="006C7516"/>
    <w:rsid w:val="006D33DE"/>
    <w:rsid w:val="006D7798"/>
    <w:rsid w:val="006E64FB"/>
    <w:rsid w:val="006F0866"/>
    <w:rsid w:val="006F16F0"/>
    <w:rsid w:val="007154D4"/>
    <w:rsid w:val="007215ED"/>
    <w:rsid w:val="00722525"/>
    <w:rsid w:val="00731147"/>
    <w:rsid w:val="00735560"/>
    <w:rsid w:val="007520BE"/>
    <w:rsid w:val="00761CCB"/>
    <w:rsid w:val="007636C1"/>
    <w:rsid w:val="00774389"/>
    <w:rsid w:val="007818B8"/>
    <w:rsid w:val="00783EFC"/>
    <w:rsid w:val="0079746A"/>
    <w:rsid w:val="007A1592"/>
    <w:rsid w:val="007A4170"/>
    <w:rsid w:val="007A6D54"/>
    <w:rsid w:val="007B265D"/>
    <w:rsid w:val="007F328D"/>
    <w:rsid w:val="008013C4"/>
    <w:rsid w:val="00805A4C"/>
    <w:rsid w:val="00817AC0"/>
    <w:rsid w:val="00822D2F"/>
    <w:rsid w:val="008342D0"/>
    <w:rsid w:val="00867F32"/>
    <w:rsid w:val="00891298"/>
    <w:rsid w:val="008B5A29"/>
    <w:rsid w:val="008C57A3"/>
    <w:rsid w:val="00901706"/>
    <w:rsid w:val="009536CB"/>
    <w:rsid w:val="00997B8B"/>
    <w:rsid w:val="009B42E2"/>
    <w:rsid w:val="009C176C"/>
    <w:rsid w:val="009C778B"/>
    <w:rsid w:val="009C7C50"/>
    <w:rsid w:val="00A065F0"/>
    <w:rsid w:val="00A23F74"/>
    <w:rsid w:val="00A448C1"/>
    <w:rsid w:val="00A44DD7"/>
    <w:rsid w:val="00A46DDA"/>
    <w:rsid w:val="00A56976"/>
    <w:rsid w:val="00A63EFD"/>
    <w:rsid w:val="00A643F6"/>
    <w:rsid w:val="00A805EA"/>
    <w:rsid w:val="00A83883"/>
    <w:rsid w:val="00AA7AA0"/>
    <w:rsid w:val="00AB4981"/>
    <w:rsid w:val="00AD20E5"/>
    <w:rsid w:val="00AE44C5"/>
    <w:rsid w:val="00B02F42"/>
    <w:rsid w:val="00B0528C"/>
    <w:rsid w:val="00B265A1"/>
    <w:rsid w:val="00B30842"/>
    <w:rsid w:val="00B43495"/>
    <w:rsid w:val="00B52718"/>
    <w:rsid w:val="00B63A6F"/>
    <w:rsid w:val="00B70211"/>
    <w:rsid w:val="00B72A42"/>
    <w:rsid w:val="00BA2AFE"/>
    <w:rsid w:val="00BD3B1D"/>
    <w:rsid w:val="00BE3B79"/>
    <w:rsid w:val="00BF320D"/>
    <w:rsid w:val="00C11FAD"/>
    <w:rsid w:val="00C1738E"/>
    <w:rsid w:val="00C20B2D"/>
    <w:rsid w:val="00C32FC8"/>
    <w:rsid w:val="00C45160"/>
    <w:rsid w:val="00C57E73"/>
    <w:rsid w:val="00C61249"/>
    <w:rsid w:val="00C61E68"/>
    <w:rsid w:val="00C849F5"/>
    <w:rsid w:val="00CA4329"/>
    <w:rsid w:val="00CA6B4F"/>
    <w:rsid w:val="00CB0F50"/>
    <w:rsid w:val="00CE1606"/>
    <w:rsid w:val="00CE3725"/>
    <w:rsid w:val="00CE7926"/>
    <w:rsid w:val="00CE7F8F"/>
    <w:rsid w:val="00D04142"/>
    <w:rsid w:val="00D076CD"/>
    <w:rsid w:val="00D2602B"/>
    <w:rsid w:val="00D2721F"/>
    <w:rsid w:val="00D339D0"/>
    <w:rsid w:val="00D4401B"/>
    <w:rsid w:val="00D441DD"/>
    <w:rsid w:val="00D466A3"/>
    <w:rsid w:val="00D53517"/>
    <w:rsid w:val="00D55E9B"/>
    <w:rsid w:val="00D610F8"/>
    <w:rsid w:val="00D64DE0"/>
    <w:rsid w:val="00D72850"/>
    <w:rsid w:val="00DA4A43"/>
    <w:rsid w:val="00DA5BEB"/>
    <w:rsid w:val="00DC62CC"/>
    <w:rsid w:val="00DD1852"/>
    <w:rsid w:val="00DE395C"/>
    <w:rsid w:val="00DE5B5A"/>
    <w:rsid w:val="00E03284"/>
    <w:rsid w:val="00E20D02"/>
    <w:rsid w:val="00E2411A"/>
    <w:rsid w:val="00E34DB7"/>
    <w:rsid w:val="00E37225"/>
    <w:rsid w:val="00E51439"/>
    <w:rsid w:val="00E76582"/>
    <w:rsid w:val="00EB5142"/>
    <w:rsid w:val="00ED38D0"/>
    <w:rsid w:val="00ED4EAC"/>
    <w:rsid w:val="00EE35C9"/>
    <w:rsid w:val="00EE36C0"/>
    <w:rsid w:val="00EE7FC4"/>
    <w:rsid w:val="00EF36A5"/>
    <w:rsid w:val="00EF6FB5"/>
    <w:rsid w:val="00F615E4"/>
    <w:rsid w:val="00F76D76"/>
    <w:rsid w:val="00F8237B"/>
    <w:rsid w:val="00F974B7"/>
    <w:rsid w:val="00FA0E44"/>
    <w:rsid w:val="00FB17DC"/>
    <w:rsid w:val="00FB7A6D"/>
    <w:rsid w:val="00FC030B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ED1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FC030B"/>
    <w:pPr>
      <w:spacing w:before="120"/>
    </w:pPr>
    <w:rPr>
      <w:rFonts w:cs="Times New Roman (Body CS)"/>
      <w:color w:val="000000" w:themeColor="text1"/>
      <w:spacing w:val="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FC030B"/>
    <w:pPr>
      <w:keepNext/>
      <w:keepLines/>
      <w:spacing w:after="0"/>
      <w:outlineLvl w:val="0"/>
    </w:pPr>
    <w:rPr>
      <w:rFonts w:asciiTheme="majorHAnsi" w:eastAsiaTheme="majorEastAsia" w:hAnsiTheme="majorHAnsi" w:cs="Times New Roman (Headings CS)"/>
      <w:b/>
      <w:caps/>
      <w:spacing w:val="14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E8ABC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FC030B"/>
    <w:pPr>
      <w:spacing w:after="0" w:line="240" w:lineRule="auto"/>
      <w:contextualSpacing/>
    </w:pPr>
    <w:rPr>
      <w:rFonts w:asciiTheme="majorHAnsi" w:hAnsiTheme="majorHAnsi"/>
      <w:caps/>
      <w:color w:val="3B68A9" w:themeColor="accent6" w:themeShade="BF"/>
      <w:spacing w:val="20"/>
      <w:sz w:val="80"/>
    </w:rPr>
  </w:style>
  <w:style w:type="character" w:customStyle="1" w:styleId="TitleChar">
    <w:name w:val="Title Char"/>
    <w:basedOn w:val="DefaultParagraphFont"/>
    <w:link w:val="Title"/>
    <w:uiPriority w:val="6"/>
    <w:rsid w:val="00FC030B"/>
    <w:rPr>
      <w:rFonts w:asciiTheme="majorHAnsi" w:hAnsiTheme="majorHAnsi" w:cs="Times New Roman (Body CS)"/>
      <w:caps/>
      <w:color w:val="3B68A9" w:themeColor="accent6" w:themeShade="BF"/>
      <w:spacing w:val="20"/>
      <w:sz w:val="80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FC030B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E8ABCD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E8ABCD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E8ABCD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774389"/>
    <w:pPr>
      <w:numPr>
        <w:numId w:val="3"/>
      </w:numPr>
      <w:spacing w:before="100" w:after="100" w:line="240" w:lineRule="auto"/>
      <w:ind w:left="432" w:hanging="288"/>
      <w:contextualSpacing/>
    </w:pPr>
    <w:rPr>
      <w:color w:val="auto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customStyle="1" w:styleId="Subhead">
    <w:name w:val="Subhead"/>
    <w:basedOn w:val="Title"/>
    <w:qFormat/>
    <w:rsid w:val="00AE44C5"/>
    <w:rPr>
      <w:b/>
      <w:sz w:val="52"/>
    </w:rPr>
  </w:style>
  <w:style w:type="paragraph" w:styleId="ListParagraph">
    <w:name w:val="List Paragraph"/>
    <w:basedOn w:val="Normal"/>
    <w:uiPriority w:val="34"/>
    <w:unhideWhenUsed/>
    <w:qFormat/>
    <w:rsid w:val="00B02F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5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E7658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01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01E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A01EB"/>
    <w:rPr>
      <w:rFonts w:cs="Times New Roman (Body CS)"/>
      <w:color w:val="000000" w:themeColor="text1"/>
      <w:spacing w:val="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1EB"/>
    <w:rPr>
      <w:rFonts w:cs="Times New Roman (Body CS)"/>
      <w:b/>
      <w:bCs/>
      <w:color w:val="000000" w:themeColor="text1"/>
      <w:spacing w:val="6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36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google.com/maps/place/Hamilton+Island+Air/@-20.3540705,148.9511741,18z/data=!4m6!3m5!1s0x6bd9ad110867d7ad:0xf5514222d0c216a4!8m2!3d-20.354478!4d148.9509563!16s%2Fg%2F11cn1203kz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maps/place/Hamilton+Island+Air/@-20.3540705,148.9511741,18z/data=!4m6!3m5!1s0x6bd9ad110867d7ad:0xf5514222d0c216a4!8m2!3d-20.354478!4d148.9509563!16s%2Fg%2F11cn1203kz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svg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vimeo.com/787202569/39f5ee739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amiltonislandair.com/tours/reefworld-fly-cruis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izushima\AppData\Roaming\Microsoft\Templates\Education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D371037DAC4AD689E3B4750E54C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C6EF4-1233-4C3C-B1B2-A50106E3B704}"/>
      </w:docPartPr>
      <w:docPartBody>
        <w:p w:rsidR="00084122" w:rsidRDefault="007B4AAF">
          <w:pPr>
            <w:pStyle w:val="65D371037DAC4AD689E3B4750E54C8EA"/>
          </w:pPr>
          <w:r w:rsidRPr="00FC030B">
            <w:t>pta</w:t>
          </w:r>
        </w:p>
      </w:docPartBody>
    </w:docPart>
    <w:docPart>
      <w:docPartPr>
        <w:name w:val="FAC6EE4B542849EDAE1004B582861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7CB57-7C8D-466A-B56D-D77354F4BEFD}"/>
      </w:docPartPr>
      <w:docPartBody>
        <w:p w:rsidR="00084122" w:rsidRDefault="007B4AAF">
          <w:pPr>
            <w:pStyle w:val="FAC6EE4B542849EDAE1004B582861131"/>
          </w:pPr>
          <w:r w:rsidRPr="00FC030B">
            <w:t>In attendance</w:t>
          </w:r>
        </w:p>
      </w:docPartBody>
    </w:docPart>
    <w:docPart>
      <w:docPartPr>
        <w:name w:val="27A6093F59704E44803826D36CFE6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51BE8-5117-457C-B392-154C0EF5289F}"/>
      </w:docPartPr>
      <w:docPartBody>
        <w:p w:rsidR="00084122" w:rsidRDefault="007B4AAF">
          <w:pPr>
            <w:pStyle w:val="27A6093F59704E44803826D36CFE6A96"/>
          </w:pPr>
          <w:r w:rsidRPr="00FC030B">
            <w:t>Approval of minutes</w:t>
          </w:r>
        </w:p>
      </w:docPartBody>
    </w:docPart>
    <w:docPart>
      <w:docPartPr>
        <w:name w:val="0949906B11BA43518CBDC32ABF30B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3829B-2FED-4271-AD95-82E1F4470366}"/>
      </w:docPartPr>
      <w:docPartBody>
        <w:p w:rsidR="00084122" w:rsidRDefault="007B4AAF">
          <w:pPr>
            <w:pStyle w:val="0949906B11BA43518CBDC32ABF30BD69"/>
          </w:pPr>
          <w:r w:rsidRPr="00FC030B">
            <w:t>Mira Karlsson, Angelica Astrom, August Bergqvist, Allan Mattsson, Ian Hansson</w:t>
          </w:r>
        </w:p>
      </w:docPartBody>
    </w:docPart>
    <w:docPart>
      <w:docPartPr>
        <w:name w:val="46A32C8784F7429CACA4AB3DC3E27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F138A-2B63-45E0-84C9-D21E0FD07D8E}"/>
      </w:docPartPr>
      <w:docPartBody>
        <w:p w:rsidR="00ED5978" w:rsidRDefault="00FA46C4" w:rsidP="00FA46C4">
          <w:pPr>
            <w:pStyle w:val="46A32C8784F7429CACA4AB3DC3E274C3"/>
          </w:pPr>
          <w:r w:rsidRPr="00FC030B">
            <w:t>pta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85082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45"/>
    <w:rsid w:val="00007045"/>
    <w:rsid w:val="00084122"/>
    <w:rsid w:val="00105C9B"/>
    <w:rsid w:val="001A31CB"/>
    <w:rsid w:val="006054D0"/>
    <w:rsid w:val="006E7692"/>
    <w:rsid w:val="00787EBA"/>
    <w:rsid w:val="007B4AAF"/>
    <w:rsid w:val="00902D5E"/>
    <w:rsid w:val="00B05CA5"/>
    <w:rsid w:val="00B06FF8"/>
    <w:rsid w:val="00ED5978"/>
    <w:rsid w:val="00FA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120" w:after="0" w:line="264" w:lineRule="auto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D371037DAC4AD689E3B4750E54C8EA">
    <w:name w:val="65D371037DAC4AD689E3B4750E54C8EA"/>
  </w:style>
  <w:style w:type="paragraph" w:customStyle="1" w:styleId="FAC6EE4B542849EDAE1004B582861131">
    <w:name w:val="FAC6EE4B542849EDAE1004B582861131"/>
  </w:style>
  <w:style w:type="paragraph" w:customStyle="1" w:styleId="27A6093F59704E44803826D36CFE6A96">
    <w:name w:val="27A6093F59704E44803826D36CFE6A96"/>
  </w:style>
  <w:style w:type="paragraph" w:customStyle="1" w:styleId="0949906B11BA43518CBDC32ABF30BD69">
    <w:name w:val="0949906B11BA43518CBDC32ABF30BD69"/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ind w:left="432" w:hanging="288"/>
      <w:contextualSpacing/>
    </w:pPr>
    <w:rPr>
      <w:rFonts w:cs="Times New Roman (Body CS)"/>
      <w:spacing w:val="6"/>
      <w:sz w:val="20"/>
      <w:szCs w:val="21"/>
      <w:lang w:val="en-US"/>
    </w:rPr>
  </w:style>
  <w:style w:type="paragraph" w:customStyle="1" w:styleId="46A32C8784F7429CACA4AB3DC3E274C3">
    <w:name w:val="46A32C8784F7429CACA4AB3DC3E274C3"/>
    <w:rsid w:val="00FA46C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7864720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8ABCD"/>
      </a:accent1>
      <a:accent2>
        <a:srgbClr val="7BCAB3"/>
      </a:accent2>
      <a:accent3>
        <a:srgbClr val="F26F61"/>
      </a:accent3>
      <a:accent4>
        <a:srgbClr val="FFD365"/>
      </a:accent4>
      <a:accent5>
        <a:srgbClr val="FFECD3"/>
      </a:accent5>
      <a:accent6>
        <a:srgbClr val="6890CA"/>
      </a:accent6>
      <a:hlink>
        <a:srgbClr val="0563C1"/>
      </a:hlink>
      <a:folHlink>
        <a:srgbClr val="954F72"/>
      </a:folHlink>
    </a:clrScheme>
    <a:fontScheme name="Custom 8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176BF5-7805-4F15-AD1C-BCD0C2454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E5D8B8-35DC-4D2E-9164-68F032D3BA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6C25FB-9871-440C-8F07-8E63D2C3DF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21561830-62B4-418D-8A83-E35A895B60B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2023-03-15T01:34:00Z</dcterms:created>
  <dcterms:modified xsi:type="dcterms:W3CDTF">2023-09-03T03:42:00Z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