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gridCol w:w="283"/>
      </w:tblGrid>
      <w:tr w:rsidR="00FC030B" w14:paraId="04773931" w14:textId="77777777" w:rsidTr="001D53D7">
        <w:trPr>
          <w:trHeight w:val="862"/>
        </w:trPr>
        <w:tc>
          <w:tcPr>
            <w:tcW w:w="9356" w:type="dxa"/>
            <w:vAlign w:val="bottom"/>
          </w:tcPr>
          <w:p w14:paraId="78CD594B" w14:textId="5650CFB3" w:rsidR="00F8237B" w:rsidRDefault="00F8237B" w:rsidP="004E22D2">
            <w:pPr>
              <w:pStyle w:val="Title"/>
              <w:rPr>
                <w:color w:val="284571" w:themeColor="accent6" w:themeShade="80"/>
                <w:sz w:val="40"/>
                <w:szCs w:val="40"/>
              </w:rPr>
            </w:pPr>
            <w:r w:rsidRPr="00F8237B">
              <w:rPr>
                <w:color w:val="284571" w:themeColor="accent6" w:themeShade="80"/>
                <w:sz w:val="40"/>
                <w:szCs w:val="40"/>
              </w:rPr>
              <w:t>Hamilton Island Air</w:t>
            </w:r>
          </w:p>
          <w:p w14:paraId="12C0FCDE" w14:textId="309C5749" w:rsidR="004E22D2" w:rsidRPr="001D53D7" w:rsidRDefault="00F8237B" w:rsidP="004E22D2">
            <w:pPr>
              <w:pStyle w:val="Title"/>
              <w:rPr>
                <w:color w:val="284571" w:themeColor="accent6" w:themeShade="80"/>
                <w:sz w:val="40"/>
                <w:szCs w:val="40"/>
              </w:rPr>
            </w:pPr>
            <w:r w:rsidRPr="00F8237B">
              <w:rPr>
                <w:color w:val="284571" w:themeColor="accent6" w:themeShade="80"/>
                <w:sz w:val="40"/>
                <w:szCs w:val="40"/>
              </w:rPr>
              <w:t>Fly/Cruise to Reefworld</w:t>
            </w:r>
          </w:p>
        </w:tc>
        <w:tc>
          <w:tcPr>
            <w:tcW w:w="283" w:type="dxa"/>
            <w:vMerge w:val="restart"/>
          </w:tcPr>
          <w:p w14:paraId="10B17F8F" w14:textId="7A60FCBF" w:rsidR="00FC030B" w:rsidRDefault="00FC030B" w:rsidP="001E1CD2">
            <w:pPr>
              <w:ind w:left="-384" w:right="-398"/>
            </w:pPr>
          </w:p>
        </w:tc>
      </w:tr>
      <w:tr w:rsidR="00FC030B" w14:paraId="2D16BB64" w14:textId="77777777" w:rsidTr="001D53D7">
        <w:tc>
          <w:tcPr>
            <w:tcW w:w="9356" w:type="dxa"/>
            <w:vAlign w:val="center"/>
          </w:tcPr>
          <w:sdt>
            <w:sdtPr>
              <w:rPr>
                <w:rFonts w:asciiTheme="majorEastAsia" w:eastAsiaTheme="majorEastAsia" w:hAnsiTheme="majorEastAsia"/>
                <w:color w:val="284571" w:themeColor="accent6" w:themeShade="80"/>
                <w:sz w:val="24"/>
                <w:szCs w:val="24"/>
              </w:rPr>
              <w:id w:val="1057902306"/>
              <w:placeholder>
                <w:docPart w:val="65D371037DAC4AD689E3B4750E54C8EA"/>
              </w:placeholder>
              <w15:appearance w15:val="hidden"/>
            </w:sdtPr>
            <w:sdtEndPr/>
            <w:sdtContent>
              <w:p w14:paraId="74318798" w14:textId="2CB82730" w:rsidR="00F8237B" w:rsidRDefault="00F8237B" w:rsidP="004E22D2">
                <w:pPr>
                  <w:pStyle w:val="Title"/>
                  <w:rPr>
                    <w:rFonts w:asciiTheme="majorEastAsia" w:eastAsiaTheme="majorEastAsia" w:hAnsiTheme="majorEastAsia"/>
                    <w:color w:val="284571" w:themeColor="accent6" w:themeShade="80"/>
                    <w:sz w:val="24"/>
                    <w:szCs w:val="24"/>
                  </w:rPr>
                </w:pPr>
                <w:r w:rsidRPr="00F8237B">
                  <w:rPr>
                    <w:rFonts w:asciiTheme="majorEastAsia" w:eastAsiaTheme="majorEastAsia" w:hAnsiTheme="majorEastAsia" w:hint="eastAsia"/>
                    <w:color w:val="284571" w:themeColor="accent6" w:themeShade="80"/>
                    <w:sz w:val="24"/>
                    <w:szCs w:val="24"/>
                  </w:rPr>
                  <w:t>ハミルトンアイランドエアー</w:t>
                </w:r>
              </w:p>
              <w:p w14:paraId="6CD9AEAA" w14:textId="5253B2CC" w:rsidR="00FC030B" w:rsidRPr="001D53D7" w:rsidRDefault="00F8237B" w:rsidP="004E22D2">
                <w:pPr>
                  <w:pStyle w:val="Title"/>
                  <w:rPr>
                    <w:rFonts w:asciiTheme="majorEastAsia" w:eastAsiaTheme="majorEastAsia" w:hAnsiTheme="majorEastAsia"/>
                    <w:color w:val="284571" w:themeColor="accent6" w:themeShade="80"/>
                    <w:sz w:val="24"/>
                    <w:szCs w:val="24"/>
                  </w:rPr>
                </w:pPr>
                <w:r w:rsidRPr="00F8237B">
                  <w:rPr>
                    <w:rFonts w:asciiTheme="majorEastAsia" w:eastAsiaTheme="majorEastAsia" w:hAnsiTheme="majorEastAsia" w:hint="eastAsia"/>
                    <w:color w:val="284571" w:themeColor="accent6" w:themeShade="80"/>
                    <w:sz w:val="24"/>
                    <w:szCs w:val="24"/>
                  </w:rPr>
                  <w:t>ヘリコプターで行くリーフワールド・フライクルーズ</w:t>
                </w:r>
              </w:p>
            </w:sdtContent>
          </w:sdt>
        </w:tc>
        <w:tc>
          <w:tcPr>
            <w:tcW w:w="283" w:type="dxa"/>
            <w:vMerge/>
          </w:tcPr>
          <w:p w14:paraId="760EB3DA" w14:textId="77777777" w:rsidR="00FC030B" w:rsidRDefault="00FC030B" w:rsidP="002965C2">
            <w:pPr>
              <w:pStyle w:val="Subhead"/>
            </w:pPr>
          </w:p>
        </w:tc>
      </w:tr>
    </w:tbl>
    <w:p w14:paraId="41650D01" w14:textId="3B87482E" w:rsidR="004C6FFB" w:rsidRPr="006767D8" w:rsidRDefault="004C6FFB" w:rsidP="00817AC0">
      <w:pPr>
        <w:rPr>
          <w:sz w:val="10"/>
          <w:szCs w:val="10"/>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45"/>
        <w:gridCol w:w="125"/>
        <w:gridCol w:w="145"/>
        <w:gridCol w:w="4688"/>
      </w:tblGrid>
      <w:tr w:rsidR="00A63EFD" w:rsidRPr="00FC030B" w14:paraId="5C0AD2B9" w14:textId="77777777" w:rsidTr="00731147">
        <w:trPr>
          <w:trHeight w:val="494"/>
        </w:trPr>
        <w:tc>
          <w:tcPr>
            <w:tcW w:w="4253" w:type="dxa"/>
            <w:shd w:val="clear" w:color="auto" w:fill="E4F4EF" w:themeFill="accent2" w:themeFillTint="33"/>
          </w:tcPr>
          <w:p w14:paraId="5CB0B6A7" w14:textId="36E023B5" w:rsidR="00A63EFD" w:rsidRPr="004E22D2" w:rsidRDefault="00F57255" w:rsidP="00FC030B">
            <w:pPr>
              <w:pStyle w:val="Heading1"/>
              <w:rPr>
                <w:rFonts w:asciiTheme="majorEastAsia" w:hAnsiTheme="majorEastAsia"/>
              </w:rPr>
            </w:pPr>
            <w:sdt>
              <w:sdtPr>
                <w:rPr>
                  <w:rFonts w:asciiTheme="majorEastAsia" w:hAnsiTheme="majorEastAsia"/>
                </w:rPr>
                <w:id w:val="1203518312"/>
                <w:placeholder>
                  <w:docPart w:val="FAC6EE4B542849EDAE1004B582861131"/>
                </w:placeholder>
                <w15:appearance w15:val="hidden"/>
              </w:sdtPr>
              <w:sdtEndPr/>
              <w:sdtContent>
                <w:r w:rsidR="00F8237B">
                  <w:rPr>
                    <w:rFonts w:asciiTheme="majorEastAsia" w:hAnsiTheme="majorEastAsia" w:hint="eastAsia"/>
                  </w:rPr>
                  <w:t>集合</w:t>
                </w:r>
                <w:r w:rsidR="002B6761">
                  <w:rPr>
                    <w:rFonts w:asciiTheme="majorEastAsia" w:hAnsiTheme="majorEastAsia" w:hint="eastAsia"/>
                  </w:rPr>
                  <w:t>場所</w:t>
                </w:r>
              </w:sdtContent>
            </w:sdt>
          </w:p>
        </w:tc>
        <w:tc>
          <w:tcPr>
            <w:tcW w:w="270" w:type="dxa"/>
            <w:gridSpan w:val="2"/>
            <w:shd w:val="clear" w:color="auto" w:fill="auto"/>
          </w:tcPr>
          <w:p w14:paraId="025C15F7" w14:textId="77777777" w:rsidR="00A63EFD" w:rsidRPr="004E22D2" w:rsidRDefault="00A63EFD" w:rsidP="00FC030B">
            <w:pPr>
              <w:pStyle w:val="Heading1"/>
              <w:rPr>
                <w:rFonts w:asciiTheme="majorEastAsia" w:hAnsiTheme="majorEastAsia"/>
              </w:rPr>
            </w:pPr>
          </w:p>
        </w:tc>
        <w:tc>
          <w:tcPr>
            <w:tcW w:w="4833" w:type="dxa"/>
            <w:gridSpan w:val="2"/>
            <w:shd w:val="clear" w:color="auto" w:fill="E4F4EF" w:themeFill="accent2" w:themeFillTint="33"/>
          </w:tcPr>
          <w:p w14:paraId="21C34A6C" w14:textId="014B5FD4" w:rsidR="00A63EFD" w:rsidRPr="004E22D2" w:rsidRDefault="00F57255" w:rsidP="00FC030B">
            <w:pPr>
              <w:pStyle w:val="Heading1"/>
              <w:rPr>
                <w:rFonts w:asciiTheme="majorEastAsia" w:hAnsiTheme="majorEastAsia"/>
              </w:rPr>
            </w:pPr>
            <w:sdt>
              <w:sdtPr>
                <w:rPr>
                  <w:rFonts w:asciiTheme="majorEastAsia" w:hAnsiTheme="majorEastAsia"/>
                </w:rPr>
                <w:id w:val="-1767297428"/>
                <w:placeholder>
                  <w:docPart w:val="27A6093F59704E44803826D36CFE6A96"/>
                </w:placeholder>
                <w15:appearance w15:val="hidden"/>
              </w:sdtPr>
              <w:sdtEndPr/>
              <w:sdtContent>
                <w:r w:rsidR="004E22D2" w:rsidRPr="004E22D2">
                  <w:rPr>
                    <w:rFonts w:asciiTheme="majorEastAsia" w:hAnsiTheme="majorEastAsia" w:hint="eastAsia"/>
                  </w:rPr>
                  <w:t>持ち物</w:t>
                </w:r>
              </w:sdtContent>
            </w:sdt>
          </w:p>
        </w:tc>
      </w:tr>
      <w:tr w:rsidR="00D53517" w14:paraId="6805A1AF" w14:textId="77777777" w:rsidTr="00311F74">
        <w:trPr>
          <w:trHeight w:val="824"/>
        </w:trPr>
        <w:tc>
          <w:tcPr>
            <w:tcW w:w="4398" w:type="dxa"/>
            <w:gridSpan w:val="2"/>
          </w:tcPr>
          <w:p w14:paraId="2642EA9C" w14:textId="58C3E9C9" w:rsidR="00D53517" w:rsidRPr="004E22D2" w:rsidRDefault="00F57255" w:rsidP="00423C89">
            <w:pPr>
              <w:rPr>
                <w:rFonts w:asciiTheme="majorEastAsia" w:eastAsiaTheme="majorEastAsia" w:hAnsiTheme="majorEastAsia"/>
                <w:sz w:val="18"/>
                <w:szCs w:val="18"/>
              </w:rPr>
            </w:pPr>
            <w:sdt>
              <w:sdtPr>
                <w:rPr>
                  <w:rFonts w:asciiTheme="majorEastAsia" w:eastAsiaTheme="majorEastAsia" w:hAnsiTheme="majorEastAsia"/>
                  <w:sz w:val="18"/>
                  <w:szCs w:val="18"/>
                </w:rPr>
                <w:id w:val="1239370840"/>
                <w:placeholder>
                  <w:docPart w:val="0949906B11BA43518CBDC32ABF30BD69"/>
                </w:placeholder>
                <w15:appearance w15:val="hidden"/>
              </w:sdtPr>
              <w:sdtEndPr/>
              <w:sdtContent>
                <w:r w:rsidR="007F328D">
                  <w:rPr>
                    <w:rFonts w:asciiTheme="majorEastAsia" w:eastAsiaTheme="majorEastAsia" w:hAnsiTheme="majorEastAsia" w:hint="eastAsia"/>
                    <w:sz w:val="18"/>
                    <w:szCs w:val="18"/>
                  </w:rPr>
                  <w:t>ご滞在ホテル正面玄関</w:t>
                </w:r>
              </w:sdtContent>
            </w:sdt>
          </w:p>
        </w:tc>
        <w:tc>
          <w:tcPr>
            <w:tcW w:w="270" w:type="dxa"/>
            <w:gridSpan w:val="2"/>
            <w:shd w:val="clear" w:color="auto" w:fill="auto"/>
          </w:tcPr>
          <w:p w14:paraId="702F2F9F" w14:textId="77777777" w:rsidR="00D53517" w:rsidRPr="004E22D2" w:rsidRDefault="00D53517" w:rsidP="00423C89">
            <w:pPr>
              <w:rPr>
                <w:rFonts w:asciiTheme="majorEastAsia" w:eastAsiaTheme="majorEastAsia" w:hAnsiTheme="majorEastAsia"/>
                <w:sz w:val="18"/>
                <w:szCs w:val="18"/>
              </w:rPr>
            </w:pPr>
          </w:p>
        </w:tc>
        <w:tc>
          <w:tcPr>
            <w:tcW w:w="4688" w:type="dxa"/>
          </w:tcPr>
          <w:p w14:paraId="5D42D581" w14:textId="3A0C0B7A" w:rsidR="00D53517" w:rsidRPr="004E22D2" w:rsidRDefault="004E22D2" w:rsidP="00731147">
            <w:pPr>
              <w:ind w:left="-55" w:right="324"/>
              <w:rPr>
                <w:rFonts w:asciiTheme="majorEastAsia" w:eastAsiaTheme="majorEastAsia" w:hAnsiTheme="majorEastAsia"/>
                <w:sz w:val="18"/>
                <w:szCs w:val="18"/>
              </w:rPr>
            </w:pPr>
            <w:r w:rsidRPr="004E22D2">
              <w:rPr>
                <w:rFonts w:asciiTheme="majorEastAsia" w:eastAsiaTheme="majorEastAsia" w:hAnsiTheme="majorEastAsia" w:hint="eastAsia"/>
                <w:sz w:val="18"/>
                <w:szCs w:val="18"/>
              </w:rPr>
              <w:t>水着、ビーチタオル、日焼け止め、サングラス、帽子、カメラ、上着、</w:t>
            </w:r>
            <w:r w:rsidR="00C32FC8">
              <w:rPr>
                <w:rFonts w:asciiTheme="majorEastAsia" w:eastAsiaTheme="majorEastAsia" w:hAnsiTheme="majorEastAsia" w:hint="eastAsia"/>
                <w:sz w:val="18"/>
                <w:szCs w:val="18"/>
              </w:rPr>
              <w:t>軽食</w:t>
            </w:r>
            <w:r w:rsidR="00B02F42">
              <w:rPr>
                <w:rFonts w:asciiTheme="majorEastAsia" w:eastAsiaTheme="majorEastAsia" w:hAnsiTheme="majorEastAsia" w:hint="eastAsia"/>
                <w:sz w:val="18"/>
                <w:szCs w:val="18"/>
              </w:rPr>
              <w:t>、</w:t>
            </w:r>
            <w:r w:rsidRPr="004E22D2">
              <w:rPr>
                <w:rFonts w:asciiTheme="majorEastAsia" w:eastAsiaTheme="majorEastAsia" w:hAnsiTheme="majorEastAsia" w:hint="eastAsia"/>
                <w:sz w:val="18"/>
                <w:szCs w:val="18"/>
              </w:rPr>
              <w:t>お飲み物</w:t>
            </w:r>
            <w:r w:rsidR="00C32FC8">
              <w:rPr>
                <w:rFonts w:asciiTheme="majorEastAsia" w:eastAsiaTheme="majorEastAsia" w:hAnsiTheme="majorEastAsia" w:hint="eastAsia"/>
                <w:sz w:val="18"/>
                <w:szCs w:val="18"/>
              </w:rPr>
              <w:t>等</w:t>
            </w:r>
          </w:p>
        </w:tc>
      </w:tr>
      <w:tr w:rsidR="00BF320D" w14:paraId="2F74DAC8" w14:textId="77777777" w:rsidTr="00731147">
        <w:trPr>
          <w:trHeight w:val="521"/>
        </w:trPr>
        <w:tc>
          <w:tcPr>
            <w:tcW w:w="9356" w:type="dxa"/>
            <w:gridSpan w:val="5"/>
            <w:shd w:val="clear" w:color="auto" w:fill="E0E8F4" w:themeFill="accent6" w:themeFillTint="33"/>
          </w:tcPr>
          <w:p w14:paraId="3A998AF6" w14:textId="4450F9D5" w:rsidR="00BF320D" w:rsidRDefault="00B02F42" w:rsidP="00396499">
            <w:pPr>
              <w:pStyle w:val="Heading1"/>
            </w:pPr>
            <w:r>
              <w:rPr>
                <w:rFonts w:hint="eastAsia"/>
              </w:rPr>
              <w:t>注意事項</w:t>
            </w:r>
          </w:p>
        </w:tc>
      </w:tr>
      <w:tr w:rsidR="00BF320D" w14:paraId="0040E832" w14:textId="77777777" w:rsidTr="00731147">
        <w:trPr>
          <w:trHeight w:val="1655"/>
        </w:trPr>
        <w:tc>
          <w:tcPr>
            <w:tcW w:w="9356" w:type="dxa"/>
            <w:gridSpan w:val="5"/>
          </w:tcPr>
          <w:p w14:paraId="2FFA8E5B" w14:textId="6AF3E13D" w:rsidR="00311F74" w:rsidRDefault="007F328D" w:rsidP="005E2EEC">
            <w:pPr>
              <w:pStyle w:val="ListParagraph"/>
              <w:numPr>
                <w:ilvl w:val="0"/>
                <w:numId w:val="4"/>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ハミルトンアイランドエアースタッフがご滞在ホテル正面玄関までお迎えにあがります</w:t>
            </w:r>
            <w:r w:rsidR="00B02F42" w:rsidRPr="00B02F42">
              <w:rPr>
                <w:rFonts w:asciiTheme="majorEastAsia" w:eastAsiaTheme="majorEastAsia" w:hAnsiTheme="majorEastAsia" w:hint="eastAsia"/>
                <w:sz w:val="18"/>
                <w:szCs w:val="18"/>
              </w:rPr>
              <w:t>。</w:t>
            </w:r>
          </w:p>
          <w:p w14:paraId="7C39B151" w14:textId="37043B51" w:rsidR="007F328D" w:rsidRPr="00311F74" w:rsidRDefault="007F328D" w:rsidP="00311F74">
            <w:pPr>
              <w:pStyle w:val="ListParagraph"/>
              <w:spacing w:after="120" w:line="276" w:lineRule="auto"/>
              <w:rPr>
                <w:rFonts w:asciiTheme="majorEastAsia" w:eastAsiaTheme="majorEastAsia" w:hAnsiTheme="majorEastAsia"/>
                <w:sz w:val="18"/>
                <w:szCs w:val="18"/>
              </w:rPr>
            </w:pPr>
            <w:r w:rsidRPr="00311F74">
              <w:rPr>
                <w:rFonts w:asciiTheme="majorEastAsia" w:eastAsiaTheme="majorEastAsia" w:hAnsiTheme="majorEastAsia" w:hint="eastAsia"/>
                <w:sz w:val="18"/>
                <w:szCs w:val="18"/>
              </w:rPr>
              <w:t>クオリアにご滞在のお客様は</w:t>
            </w:r>
            <w:r w:rsidR="005E2EEC">
              <w:rPr>
                <w:rFonts w:asciiTheme="majorEastAsia" w:eastAsiaTheme="majorEastAsia" w:hAnsiTheme="majorEastAsia" w:hint="eastAsia"/>
                <w:sz w:val="18"/>
                <w:szCs w:val="18"/>
              </w:rPr>
              <w:t>ホテル</w:t>
            </w:r>
            <w:r w:rsidRPr="00311F74">
              <w:rPr>
                <w:rFonts w:asciiTheme="majorEastAsia" w:eastAsiaTheme="majorEastAsia" w:hAnsiTheme="majorEastAsia" w:hint="eastAsia"/>
                <w:sz w:val="18"/>
                <w:szCs w:val="18"/>
              </w:rPr>
              <w:t>スタッフが</w:t>
            </w:r>
            <w:r w:rsidR="00311F74">
              <w:rPr>
                <w:rFonts w:asciiTheme="majorEastAsia" w:eastAsiaTheme="majorEastAsia" w:hAnsiTheme="majorEastAsia" w:hint="eastAsia"/>
                <w:sz w:val="18"/>
                <w:szCs w:val="18"/>
              </w:rPr>
              <w:t>ハミルトンアイランドエアー</w:t>
            </w:r>
            <w:r w:rsidRPr="00311F74">
              <w:rPr>
                <w:rFonts w:asciiTheme="majorEastAsia" w:eastAsiaTheme="majorEastAsia" w:hAnsiTheme="majorEastAsia" w:hint="eastAsia"/>
                <w:sz w:val="18"/>
                <w:szCs w:val="18"/>
              </w:rPr>
              <w:t>飛行場までお送りします。</w:t>
            </w:r>
          </w:p>
          <w:p w14:paraId="540A1257" w14:textId="418D18E7" w:rsidR="007F328D" w:rsidRPr="00311F74" w:rsidRDefault="007F328D" w:rsidP="005E2EEC">
            <w:pPr>
              <w:pStyle w:val="ListParagraph"/>
              <w:numPr>
                <w:ilvl w:val="0"/>
                <w:numId w:val="4"/>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往路ヘリコプター、復路クルーズのツアーです</w:t>
            </w:r>
            <w:r w:rsidR="00B02F42" w:rsidRPr="00B02F42">
              <w:rPr>
                <w:rFonts w:asciiTheme="majorEastAsia" w:eastAsiaTheme="majorEastAsia" w:hAnsiTheme="majorEastAsia" w:hint="eastAsia"/>
                <w:sz w:val="18"/>
                <w:szCs w:val="18"/>
              </w:rPr>
              <w:t>。</w:t>
            </w:r>
            <w:r w:rsidRPr="00311F74">
              <w:rPr>
                <w:rFonts w:asciiTheme="majorEastAsia" w:eastAsiaTheme="majorEastAsia" w:hAnsiTheme="majorEastAsia" w:hint="eastAsia"/>
                <w:sz w:val="18"/>
                <w:szCs w:val="18"/>
              </w:rPr>
              <w:t>船内</w:t>
            </w:r>
            <w:r w:rsidR="00311F74">
              <w:rPr>
                <w:rFonts w:asciiTheme="majorEastAsia" w:eastAsiaTheme="majorEastAsia" w:hAnsiTheme="majorEastAsia" w:hint="eastAsia"/>
                <w:sz w:val="18"/>
                <w:szCs w:val="18"/>
              </w:rPr>
              <w:t>でのバイキング式</w:t>
            </w:r>
            <w:r w:rsidRPr="00311F74">
              <w:rPr>
                <w:rFonts w:asciiTheme="majorEastAsia" w:eastAsiaTheme="majorEastAsia" w:hAnsiTheme="majorEastAsia" w:hint="eastAsia"/>
                <w:sz w:val="18"/>
                <w:szCs w:val="18"/>
              </w:rPr>
              <w:t>ランチ付き。</w:t>
            </w:r>
          </w:p>
          <w:p w14:paraId="1E6E0063" w14:textId="24A236A0" w:rsidR="00B02F42" w:rsidRDefault="007F328D" w:rsidP="005E2EEC">
            <w:pPr>
              <w:pStyle w:val="ListParagraph"/>
              <w:numPr>
                <w:ilvl w:val="0"/>
                <w:numId w:val="4"/>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ポントゥーン内の</w:t>
            </w:r>
            <w:r w:rsidR="00B02F42" w:rsidRPr="00B02F42">
              <w:rPr>
                <w:rFonts w:asciiTheme="majorEastAsia" w:eastAsiaTheme="majorEastAsia" w:hAnsiTheme="majorEastAsia" w:hint="eastAsia"/>
                <w:sz w:val="18"/>
                <w:szCs w:val="18"/>
              </w:rPr>
              <w:t>更衣室</w:t>
            </w:r>
            <w:r>
              <w:rPr>
                <w:rFonts w:asciiTheme="majorEastAsia" w:eastAsiaTheme="majorEastAsia" w:hAnsiTheme="majorEastAsia" w:hint="eastAsia"/>
                <w:sz w:val="18"/>
                <w:szCs w:val="18"/>
              </w:rPr>
              <w:t>は混み合う場合がございます</w:t>
            </w:r>
            <w:r w:rsidR="00B02F42" w:rsidRPr="00B02F42">
              <w:rPr>
                <w:rFonts w:asciiTheme="majorEastAsia" w:eastAsiaTheme="majorEastAsia" w:hAnsiTheme="majorEastAsia" w:hint="eastAsia"/>
                <w:sz w:val="18"/>
                <w:szCs w:val="18"/>
              </w:rPr>
              <w:t>。予め</w:t>
            </w:r>
            <w:r w:rsidR="00311F74">
              <w:rPr>
                <w:rFonts w:asciiTheme="majorEastAsia" w:eastAsiaTheme="majorEastAsia" w:hAnsiTheme="majorEastAsia" w:hint="eastAsia"/>
                <w:sz w:val="18"/>
                <w:szCs w:val="18"/>
              </w:rPr>
              <w:t>水着を</w:t>
            </w:r>
            <w:r w:rsidR="00B02F42" w:rsidRPr="00B02F42">
              <w:rPr>
                <w:rFonts w:asciiTheme="majorEastAsia" w:eastAsiaTheme="majorEastAsia" w:hAnsiTheme="majorEastAsia" w:hint="eastAsia"/>
                <w:sz w:val="18"/>
                <w:szCs w:val="18"/>
              </w:rPr>
              <w:t>着用することをお勧めします。</w:t>
            </w:r>
          </w:p>
          <w:p w14:paraId="3180E471" w14:textId="1D259A3F" w:rsidR="005E2EEC" w:rsidRDefault="005E2EEC" w:rsidP="005E2EEC">
            <w:pPr>
              <w:pStyle w:val="ListParagraph"/>
              <w:numPr>
                <w:ilvl w:val="0"/>
                <w:numId w:val="4"/>
              </w:num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オープンエリアにある冷水シャワーもご自由にご利用いただけます。</w:t>
            </w:r>
          </w:p>
          <w:p w14:paraId="6B37DCFD" w14:textId="6F12682B" w:rsidR="00F57255" w:rsidRPr="005E2EEC" w:rsidRDefault="00F57255" w:rsidP="005E2EEC">
            <w:pPr>
              <w:pStyle w:val="ListParagraph"/>
              <w:numPr>
                <w:ilvl w:val="0"/>
                <w:numId w:val="4"/>
              </w:numPr>
              <w:spacing w:line="276" w:lineRule="auto"/>
              <w:rPr>
                <w:rFonts w:asciiTheme="majorEastAsia" w:eastAsiaTheme="majorEastAsia" w:hAnsiTheme="majorEastAsia"/>
                <w:sz w:val="18"/>
                <w:szCs w:val="18"/>
              </w:rPr>
            </w:pPr>
            <w:r w:rsidRPr="00F57255">
              <w:rPr>
                <w:rFonts w:asciiTheme="majorEastAsia" w:eastAsiaTheme="majorEastAsia" w:hAnsiTheme="majorEastAsia" w:hint="eastAsia"/>
                <w:sz w:val="18"/>
                <w:szCs w:val="18"/>
              </w:rPr>
              <w:t>ポントゥーンにはWi-Fi等のインターネット設備がございませんのでご注意ください</w:t>
            </w:r>
            <w:r>
              <w:rPr>
                <w:rFonts w:asciiTheme="majorEastAsia" w:eastAsiaTheme="majorEastAsia" w:hAnsiTheme="majorEastAsia" w:hint="eastAsia"/>
                <w:sz w:val="18"/>
                <w:szCs w:val="18"/>
              </w:rPr>
              <w:t>。</w:t>
            </w:r>
          </w:p>
          <w:p w14:paraId="7D70E6AC" w14:textId="6F791338" w:rsidR="00B02F42" w:rsidRPr="00B02F42" w:rsidRDefault="00B02F42" w:rsidP="005E2EEC">
            <w:pPr>
              <w:pStyle w:val="ListParagraph"/>
              <w:numPr>
                <w:ilvl w:val="0"/>
                <w:numId w:val="4"/>
              </w:numPr>
              <w:spacing w:after="120" w:line="276" w:lineRule="auto"/>
              <w:rPr>
                <w:rFonts w:asciiTheme="majorEastAsia" w:eastAsiaTheme="majorEastAsia" w:hAnsiTheme="majorEastAsia"/>
                <w:sz w:val="18"/>
                <w:szCs w:val="18"/>
              </w:rPr>
            </w:pPr>
            <w:r w:rsidRPr="00B02F42">
              <w:rPr>
                <w:rFonts w:asciiTheme="majorEastAsia" w:eastAsiaTheme="majorEastAsia" w:hAnsiTheme="majorEastAsia" w:hint="eastAsia"/>
                <w:sz w:val="18"/>
                <w:szCs w:val="18"/>
              </w:rPr>
              <w:t>乗り物に弱い方は、事前に酔い止め薬をお飲みください。</w:t>
            </w:r>
          </w:p>
          <w:p w14:paraId="74B8A4E9" w14:textId="2A5184F5" w:rsidR="00C11FAD" w:rsidRDefault="007F328D" w:rsidP="005E2EEC">
            <w:pPr>
              <w:pStyle w:val="ListParagraph"/>
              <w:numPr>
                <w:ilvl w:val="0"/>
                <w:numId w:val="4"/>
              </w:numPr>
              <w:spacing w:after="120" w:line="276" w:lineRule="auto"/>
              <w:rPr>
                <w:rFonts w:asciiTheme="majorEastAsia" w:eastAsiaTheme="majorEastAsia" w:hAnsiTheme="majorEastAsia"/>
                <w:sz w:val="18"/>
                <w:szCs w:val="18"/>
              </w:rPr>
            </w:pPr>
            <w:r w:rsidRPr="007F328D">
              <w:rPr>
                <w:rFonts w:asciiTheme="majorEastAsia" w:eastAsiaTheme="majorEastAsia" w:hAnsiTheme="majorEastAsia" w:hint="eastAsia"/>
                <w:sz w:val="18"/>
                <w:szCs w:val="18"/>
              </w:rPr>
              <w:t>天候（強風、雨天等）により催行を見合わせる場合がございます。</w:t>
            </w:r>
          </w:p>
          <w:p w14:paraId="0B03A052" w14:textId="6BC02A75" w:rsidR="007F328D" w:rsidRDefault="007F328D" w:rsidP="005E2EEC">
            <w:pPr>
              <w:pStyle w:val="ListParagraph"/>
              <w:numPr>
                <w:ilvl w:val="0"/>
                <w:numId w:val="4"/>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ヘリコプター</w:t>
            </w:r>
            <w:r w:rsidRPr="007F328D">
              <w:rPr>
                <w:rFonts w:asciiTheme="majorEastAsia" w:eastAsiaTheme="majorEastAsia" w:hAnsiTheme="majorEastAsia" w:hint="eastAsia"/>
                <w:sz w:val="18"/>
                <w:szCs w:val="18"/>
              </w:rPr>
              <w:t>機内は</w:t>
            </w:r>
            <w:r w:rsidR="004C497D">
              <w:rPr>
                <w:rFonts w:asciiTheme="majorEastAsia" w:eastAsiaTheme="majorEastAsia" w:hAnsiTheme="majorEastAsia" w:hint="eastAsia"/>
                <w:sz w:val="18"/>
                <w:szCs w:val="18"/>
              </w:rPr>
              <w:t>暑くなる</w:t>
            </w:r>
            <w:r w:rsidRPr="007F328D">
              <w:rPr>
                <w:rFonts w:asciiTheme="majorEastAsia" w:eastAsiaTheme="majorEastAsia" w:hAnsiTheme="majorEastAsia" w:hint="eastAsia"/>
                <w:sz w:val="18"/>
                <w:szCs w:val="18"/>
              </w:rPr>
              <w:t>こと</w:t>
            </w:r>
            <w:r w:rsidR="00311F74">
              <w:rPr>
                <w:rFonts w:asciiTheme="majorEastAsia" w:eastAsiaTheme="majorEastAsia" w:hAnsiTheme="majorEastAsia" w:hint="eastAsia"/>
                <w:sz w:val="18"/>
                <w:szCs w:val="18"/>
              </w:rPr>
              <w:t>がある</w:t>
            </w:r>
            <w:r w:rsidRPr="007F328D">
              <w:rPr>
                <w:rFonts w:asciiTheme="majorEastAsia" w:eastAsiaTheme="majorEastAsia" w:hAnsiTheme="majorEastAsia" w:hint="eastAsia"/>
                <w:sz w:val="18"/>
                <w:szCs w:val="18"/>
              </w:rPr>
              <w:t>ため</w:t>
            </w:r>
            <w:r w:rsidR="00311F74">
              <w:rPr>
                <w:rFonts w:asciiTheme="majorEastAsia" w:eastAsiaTheme="majorEastAsia" w:hAnsiTheme="majorEastAsia" w:hint="eastAsia"/>
                <w:sz w:val="18"/>
                <w:szCs w:val="18"/>
              </w:rPr>
              <w:t>、</w:t>
            </w:r>
            <w:r w:rsidR="004C497D">
              <w:rPr>
                <w:rFonts w:asciiTheme="majorEastAsia" w:eastAsiaTheme="majorEastAsia" w:hAnsiTheme="majorEastAsia" w:hint="eastAsia"/>
                <w:sz w:val="18"/>
                <w:szCs w:val="18"/>
              </w:rPr>
              <w:t>水分補給できるものをお持ちください</w:t>
            </w:r>
            <w:r w:rsidRPr="007F328D">
              <w:rPr>
                <w:rFonts w:asciiTheme="majorEastAsia" w:eastAsiaTheme="majorEastAsia" w:hAnsiTheme="majorEastAsia" w:hint="eastAsia"/>
                <w:sz w:val="18"/>
                <w:szCs w:val="18"/>
              </w:rPr>
              <w:t>。</w:t>
            </w:r>
          </w:p>
          <w:p w14:paraId="4A9E1274" w14:textId="77777777" w:rsidR="005E2EEC" w:rsidRDefault="00B02F42" w:rsidP="005E2EEC">
            <w:pPr>
              <w:pStyle w:val="ListParagraph"/>
              <w:numPr>
                <w:ilvl w:val="0"/>
                <w:numId w:val="4"/>
              </w:numPr>
              <w:spacing w:after="120" w:line="276" w:lineRule="auto"/>
              <w:rPr>
                <w:rFonts w:asciiTheme="majorEastAsia" w:eastAsiaTheme="majorEastAsia" w:hAnsiTheme="majorEastAsia"/>
                <w:sz w:val="18"/>
                <w:szCs w:val="18"/>
              </w:rPr>
            </w:pPr>
            <w:r w:rsidRPr="00B02F42">
              <w:rPr>
                <w:rFonts w:asciiTheme="majorEastAsia" w:eastAsiaTheme="majorEastAsia" w:hAnsiTheme="majorEastAsia" w:hint="eastAsia"/>
                <w:sz w:val="18"/>
                <w:szCs w:val="18"/>
              </w:rPr>
              <w:t>復路</w:t>
            </w:r>
            <w:r w:rsidR="00311F74">
              <w:rPr>
                <w:rFonts w:asciiTheme="majorEastAsia" w:eastAsiaTheme="majorEastAsia" w:hAnsiTheme="majorEastAsia" w:hint="eastAsia"/>
                <w:sz w:val="18"/>
                <w:szCs w:val="18"/>
              </w:rPr>
              <w:t>、</w:t>
            </w:r>
            <w:r w:rsidRPr="00B02F42">
              <w:rPr>
                <w:rFonts w:asciiTheme="majorEastAsia" w:eastAsiaTheme="majorEastAsia" w:hAnsiTheme="majorEastAsia" w:hint="eastAsia"/>
                <w:sz w:val="18"/>
                <w:szCs w:val="18"/>
              </w:rPr>
              <w:t>ハミルトン島経由で船は本土へ</w:t>
            </w:r>
            <w:r w:rsidR="00311F74">
              <w:rPr>
                <w:rFonts w:asciiTheme="majorEastAsia" w:eastAsiaTheme="majorEastAsia" w:hAnsiTheme="majorEastAsia" w:hint="eastAsia"/>
                <w:sz w:val="18"/>
                <w:szCs w:val="18"/>
              </w:rPr>
              <w:t>向かいます。</w:t>
            </w:r>
          </w:p>
          <w:p w14:paraId="7B248405" w14:textId="469B3070" w:rsidR="00BF320D" w:rsidRDefault="00B02F42" w:rsidP="005E2EEC">
            <w:pPr>
              <w:pStyle w:val="ListParagraph"/>
              <w:spacing w:after="120" w:line="276" w:lineRule="auto"/>
              <w:rPr>
                <w:rFonts w:asciiTheme="majorEastAsia" w:eastAsiaTheme="majorEastAsia" w:hAnsiTheme="majorEastAsia"/>
                <w:sz w:val="18"/>
                <w:szCs w:val="18"/>
              </w:rPr>
            </w:pPr>
            <w:r w:rsidRPr="00B02F42">
              <w:rPr>
                <w:rFonts w:asciiTheme="majorEastAsia" w:eastAsiaTheme="majorEastAsia" w:hAnsiTheme="majorEastAsia" w:hint="eastAsia"/>
                <w:sz w:val="18"/>
                <w:szCs w:val="18"/>
              </w:rPr>
              <w:t>アナウンスが流れ</w:t>
            </w:r>
            <w:r w:rsidR="00311F74">
              <w:rPr>
                <w:rFonts w:asciiTheme="majorEastAsia" w:eastAsiaTheme="majorEastAsia" w:hAnsiTheme="majorEastAsia" w:hint="eastAsia"/>
                <w:sz w:val="18"/>
                <w:szCs w:val="18"/>
              </w:rPr>
              <w:t>ますので</w:t>
            </w:r>
            <w:r w:rsidR="00D441DD">
              <w:rPr>
                <w:rFonts w:asciiTheme="majorEastAsia" w:eastAsiaTheme="majorEastAsia" w:hAnsiTheme="majorEastAsia" w:hint="eastAsia"/>
                <w:sz w:val="18"/>
                <w:szCs w:val="18"/>
              </w:rPr>
              <w:t>必ず</w:t>
            </w:r>
            <w:r w:rsidRPr="00B02F42">
              <w:rPr>
                <w:rFonts w:asciiTheme="majorEastAsia" w:eastAsiaTheme="majorEastAsia" w:hAnsiTheme="majorEastAsia" w:hint="eastAsia"/>
                <w:sz w:val="18"/>
                <w:szCs w:val="18"/>
              </w:rPr>
              <w:t>ハミルトン島にて下船</w:t>
            </w:r>
            <w:r w:rsidR="00D441DD">
              <w:rPr>
                <w:rFonts w:asciiTheme="majorEastAsia" w:eastAsiaTheme="majorEastAsia" w:hAnsiTheme="majorEastAsia" w:hint="eastAsia"/>
                <w:sz w:val="18"/>
                <w:szCs w:val="18"/>
              </w:rPr>
              <w:t>くだ</w:t>
            </w:r>
            <w:r w:rsidRPr="00B02F42">
              <w:rPr>
                <w:rFonts w:asciiTheme="majorEastAsia" w:eastAsiaTheme="majorEastAsia" w:hAnsiTheme="majorEastAsia" w:hint="eastAsia"/>
                <w:sz w:val="18"/>
                <w:szCs w:val="18"/>
              </w:rPr>
              <w:t>さい。</w:t>
            </w:r>
          </w:p>
          <w:p w14:paraId="27F95A3D" w14:textId="333A59B1" w:rsidR="007F328D" w:rsidRPr="00311F74" w:rsidRDefault="007F328D" w:rsidP="005E2EEC">
            <w:pPr>
              <w:pStyle w:val="ListParagraph"/>
              <w:numPr>
                <w:ilvl w:val="0"/>
                <w:numId w:val="4"/>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フェリーターミナルからホテルへは</w:t>
            </w:r>
            <w:r w:rsidR="00311F74">
              <w:rPr>
                <w:rFonts w:asciiTheme="majorEastAsia" w:eastAsiaTheme="majorEastAsia" w:hAnsiTheme="majorEastAsia" w:hint="eastAsia"/>
                <w:sz w:val="18"/>
                <w:szCs w:val="18"/>
              </w:rPr>
              <w:t>ご自身でお帰りください。</w:t>
            </w:r>
            <w:r w:rsidR="00311F74" w:rsidRPr="00311F74">
              <w:rPr>
                <w:rFonts w:asciiTheme="majorEastAsia" w:eastAsiaTheme="majorEastAsia" w:hAnsiTheme="majorEastAsia" w:hint="eastAsia"/>
                <w:sz w:val="18"/>
                <w:szCs w:val="18"/>
              </w:rPr>
              <w:t>ビーチクラブ、クオリアにご滞在のお客様はホテルスタッフがお迎えにあがります。レセプションへご連絡ください。</w:t>
            </w:r>
          </w:p>
          <w:p w14:paraId="30F9F536" w14:textId="647DC988" w:rsidR="001718B6" w:rsidRPr="00B02F42" w:rsidRDefault="00CE7926" w:rsidP="005E2EEC">
            <w:pPr>
              <w:pStyle w:val="ListParagraph"/>
              <w:numPr>
                <w:ilvl w:val="0"/>
                <w:numId w:val="4"/>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キャンセルポリシーは宿泊プランや</w:t>
            </w:r>
            <w:r w:rsidR="005561ED">
              <w:rPr>
                <w:rFonts w:asciiTheme="majorEastAsia" w:eastAsiaTheme="majorEastAsia" w:hAnsiTheme="majorEastAsia" w:hint="eastAsia"/>
                <w:sz w:val="18"/>
                <w:szCs w:val="18"/>
              </w:rPr>
              <w:t>ご利用の旅行会社の規定に準じます。</w:t>
            </w:r>
          </w:p>
        </w:tc>
      </w:tr>
    </w:tbl>
    <w:p w14:paraId="4B14C408" w14:textId="01521A4F" w:rsidR="000B631F" w:rsidRPr="000B631F" w:rsidRDefault="00F57255" w:rsidP="000B631F">
      <w:pPr>
        <w:rPr>
          <w:rFonts w:asciiTheme="majorEastAsia" w:eastAsiaTheme="majorEastAsia" w:hAnsiTheme="majorEastAsia"/>
          <w:sz w:val="16"/>
          <w:szCs w:val="16"/>
        </w:rPr>
      </w:pPr>
      <w:r w:rsidRPr="00D466A3">
        <w:rPr>
          <w:noProof/>
          <w:color w:val="284571" w:themeColor="accent6" w:themeShade="80"/>
          <w:sz w:val="40"/>
          <w:szCs w:val="40"/>
        </w:rPr>
        <mc:AlternateContent>
          <mc:Choice Requires="wps">
            <w:drawing>
              <wp:anchor distT="45720" distB="45720" distL="114300" distR="114300" simplePos="0" relativeHeight="251668480" behindDoc="0" locked="0" layoutInCell="1" allowOverlap="1" wp14:anchorId="1A3F570A" wp14:editId="7C583238">
                <wp:simplePos x="0" y="0"/>
                <wp:positionH relativeFrom="margin">
                  <wp:posOffset>3399155</wp:posOffset>
                </wp:positionH>
                <wp:positionV relativeFrom="paragraph">
                  <wp:posOffset>12700</wp:posOffset>
                </wp:positionV>
                <wp:extent cx="2190115" cy="3676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367665"/>
                        </a:xfrm>
                        <a:prstGeom prst="rect">
                          <a:avLst/>
                        </a:prstGeom>
                        <a:noFill/>
                        <a:ln w="9525">
                          <a:noFill/>
                          <a:miter lim="800000"/>
                          <a:headEnd/>
                          <a:tailEnd/>
                        </a:ln>
                      </wps:spPr>
                      <wps:txbx>
                        <w:txbxContent>
                          <w:p w14:paraId="4AB08294" w14:textId="1C9BB414" w:rsidR="00D466A3" w:rsidRPr="00F76D76" w:rsidRDefault="00684D73">
                            <w:pPr>
                              <w:rPr>
                                <w:b/>
                                <w:bCs/>
                                <w14:textOutline w14:w="9525" w14:cap="rnd" w14:cmpd="sng" w14:algn="ctr">
                                  <w14:solidFill>
                                    <w14:schemeClr w14:val="accent6">
                                      <w14:lumMod w14:val="60000"/>
                                      <w14:lumOff w14:val="40000"/>
                                    </w14:schemeClr>
                                  </w14:solidFill>
                                  <w14:prstDash w14:val="solid"/>
                                  <w14:bevel/>
                                </w14:textOutline>
                              </w:rPr>
                            </w:pPr>
                            <w:r>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HAMILTON ISLAND AIR AIRPORT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F570A" id="_x0000_t202" coordsize="21600,21600" o:spt="202" path="m,l,21600r21600,l21600,xe">
                <v:stroke joinstyle="miter"/>
                <v:path gradientshapeok="t" o:connecttype="rect"/>
              </v:shapetype>
              <v:shape id="Text Box 2" o:spid="_x0000_s1026" type="#_x0000_t202" style="position:absolute;margin-left:267.65pt;margin-top:1pt;width:172.45pt;height:28.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" filled="f" stroked="f">
                <v:textbox>
                  <w:txbxContent>
                    <w:p w14:paraId="4AB08294" w14:textId="1C9BB414" w:rsidR="00D466A3" w:rsidRPr="00F76D76" w:rsidRDefault="00684D73">
                      <w:pPr>
                        <w:rPr>
                          <w:b/>
                          <w:bCs/>
                          <w14:textOutline w14:w="9525" w14:cap="rnd" w14:cmpd="sng" w14:algn="ctr">
                            <w14:solidFill>
                              <w14:schemeClr w14:val="accent6">
                                <w14:lumMod w14:val="60000"/>
                                <w14:lumOff w14:val="40000"/>
                              </w14:schemeClr>
                            </w14:solidFill>
                            <w14:prstDash w14:val="solid"/>
                            <w14:bevel/>
                          </w14:textOutline>
                        </w:rPr>
                      </w:pPr>
                      <w:r>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HAMILTON ISLAND AIR AIRPORT</w:t>
                      </w:r>
                    </w:p>
                  </w:txbxContent>
                </v:textbox>
                <w10:wrap anchorx="margin"/>
              </v:shape>
            </w:pict>
          </mc:Fallback>
        </mc:AlternateContent>
      </w:r>
      <w:r>
        <w:rPr>
          <w:noProof/>
        </w:rPr>
        <w:drawing>
          <wp:anchor distT="0" distB="0" distL="114300" distR="114300" simplePos="0" relativeHeight="251639802" behindDoc="1" locked="0" layoutInCell="1" allowOverlap="1" wp14:anchorId="1F21702D" wp14:editId="2E9DF1F6">
            <wp:simplePos x="0" y="0"/>
            <wp:positionH relativeFrom="column">
              <wp:posOffset>3279140</wp:posOffset>
            </wp:positionH>
            <wp:positionV relativeFrom="paragraph">
              <wp:posOffset>354330</wp:posOffset>
            </wp:positionV>
            <wp:extent cx="2453640" cy="1799590"/>
            <wp:effectExtent l="0" t="0" r="3810" b="0"/>
            <wp:wrapTight wrapText="bothSides">
              <wp:wrapPolygon edited="0">
                <wp:start x="0" y="0"/>
                <wp:lineTo x="0" y="21265"/>
                <wp:lineTo x="21466" y="21265"/>
                <wp:lineTo x="21466" y="0"/>
                <wp:lineTo x="0" y="0"/>
              </wp:wrapPolygon>
            </wp:wrapTight>
            <wp:docPr id="10377479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5220"/>
                    <a:stretch/>
                  </pic:blipFill>
                  <pic:spPr bwMode="auto">
                    <a:xfrm>
                      <a:off x="0" y="0"/>
                      <a:ext cx="2453640" cy="179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16"/>
          <w:szCs w:val="16"/>
        </w:rPr>
        <w:drawing>
          <wp:anchor distT="0" distB="0" distL="114300" distR="114300" simplePos="0" relativeHeight="251669504" behindDoc="1" locked="0" layoutInCell="1" allowOverlap="1" wp14:anchorId="244BA6D6" wp14:editId="7723AC82">
            <wp:simplePos x="0" y="0"/>
            <wp:positionH relativeFrom="column">
              <wp:posOffset>3996690</wp:posOffset>
            </wp:positionH>
            <wp:positionV relativeFrom="paragraph">
              <wp:posOffset>1136650</wp:posOffset>
            </wp:positionV>
            <wp:extent cx="310515" cy="310515"/>
            <wp:effectExtent l="0" t="0" r="0" b="0"/>
            <wp:wrapTight wrapText="bothSides">
              <wp:wrapPolygon edited="0">
                <wp:start x="5301" y="0"/>
                <wp:lineTo x="3975" y="5301"/>
                <wp:lineTo x="5301" y="15902"/>
                <wp:lineTo x="6626" y="19877"/>
                <wp:lineTo x="13252" y="19877"/>
                <wp:lineTo x="14577" y="17227"/>
                <wp:lineTo x="15902" y="5301"/>
                <wp:lineTo x="14577" y="0"/>
                <wp:lineTo x="5301" y="0"/>
              </wp:wrapPolygon>
            </wp:wrapTight>
            <wp:docPr id="16" name="Graphic 16"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Marker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0515" cy="310515"/>
                    </a:xfrm>
                    <a:prstGeom prst="rect">
                      <a:avLst/>
                    </a:prstGeom>
                  </pic:spPr>
                </pic:pic>
              </a:graphicData>
            </a:graphic>
            <wp14:sizeRelH relativeFrom="margin">
              <wp14:pctWidth>0</wp14:pctWidth>
            </wp14:sizeRelH>
            <wp14:sizeRelV relativeFrom="margin">
              <wp14:pctHeight>0</wp14:pctHeight>
            </wp14:sizeRelV>
          </wp:anchor>
        </w:drawing>
      </w:r>
      <w:r>
        <w:rPr>
          <w:noProof/>
          <w:color w:val="284571" w:themeColor="accent6" w:themeShade="80"/>
          <w:sz w:val="40"/>
          <w:szCs w:val="40"/>
        </w:rPr>
        <w:drawing>
          <wp:anchor distT="0" distB="0" distL="114300" distR="114300" simplePos="0" relativeHeight="251673600" behindDoc="1" locked="0" layoutInCell="1" allowOverlap="1" wp14:anchorId="10373C55" wp14:editId="34C7FC37">
            <wp:simplePos x="0" y="0"/>
            <wp:positionH relativeFrom="column">
              <wp:posOffset>5287010</wp:posOffset>
            </wp:positionH>
            <wp:positionV relativeFrom="paragraph">
              <wp:posOffset>482600</wp:posOffset>
            </wp:positionV>
            <wp:extent cx="421005" cy="421005"/>
            <wp:effectExtent l="0" t="0" r="0" b="0"/>
            <wp:wrapTight wrapText="bothSides">
              <wp:wrapPolygon edited="0">
                <wp:start x="0" y="0"/>
                <wp:lineTo x="0" y="20525"/>
                <wp:lineTo x="20525" y="20525"/>
                <wp:lineTo x="20525" y="0"/>
                <wp:lineTo x="0" y="0"/>
              </wp:wrapPolygon>
            </wp:wrapTight>
            <wp:docPr id="1789283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3B79">
        <w:rPr>
          <w:rFonts w:asciiTheme="majorEastAsia" w:eastAsiaTheme="majorEastAsia" w:hAnsiTheme="majorEastAsia"/>
          <w:noProof/>
          <w:sz w:val="16"/>
          <w:szCs w:val="16"/>
        </w:rPr>
        <mc:AlternateContent>
          <mc:Choice Requires="wps">
            <w:drawing>
              <wp:anchor distT="45720" distB="45720" distL="114300" distR="114300" simplePos="0" relativeHeight="251672576" behindDoc="0" locked="0" layoutInCell="1" allowOverlap="1" wp14:anchorId="20CF8AB7" wp14:editId="6B0187EA">
                <wp:simplePos x="0" y="0"/>
                <wp:positionH relativeFrom="margin">
                  <wp:posOffset>4675505</wp:posOffset>
                </wp:positionH>
                <wp:positionV relativeFrom="paragraph">
                  <wp:posOffset>306705</wp:posOffset>
                </wp:positionV>
                <wp:extent cx="1113155" cy="226060"/>
                <wp:effectExtent l="0" t="0" r="0" b="25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6060"/>
                        </a:xfrm>
                        <a:prstGeom prst="rect">
                          <a:avLst/>
                        </a:prstGeom>
                        <a:noFill/>
                        <a:ln w="9525">
                          <a:noFill/>
                          <a:miter lim="800000"/>
                          <a:headEnd/>
                          <a:tailEnd/>
                        </a:ln>
                      </wps:spPr>
                      <wps:txbx>
                        <w:txbxContent>
                          <w:p w14:paraId="33C08E1B" w14:textId="48CF8C8A" w:rsidR="00BE3B79" w:rsidRPr="00BD3B1D" w:rsidRDefault="00BD3B1D" w:rsidP="00BE3B79">
                            <w:pPr>
                              <w:spacing w:before="0"/>
                              <w:rPr>
                                <w:rFonts w:eastAsiaTheme="majorEastAsia"/>
                                <w:color w:val="262626" w:themeColor="text1" w:themeTint="D9"/>
                                <w:sz w:val="14"/>
                                <w:szCs w:val="14"/>
                              </w:rPr>
                            </w:pPr>
                            <w:r>
                              <w:rPr>
                                <w:rFonts w:eastAsiaTheme="majorEastAsia"/>
                                <w:color w:val="262626" w:themeColor="text1" w:themeTint="D9"/>
                                <w:sz w:val="14"/>
                                <w:szCs w:val="14"/>
                              </w:rPr>
                              <w:t>Google Map</w:t>
                            </w:r>
                            <w:r>
                              <w:rPr>
                                <w:rFonts w:eastAsiaTheme="majorEastAsia" w:hint="eastAsia"/>
                                <w:color w:val="262626" w:themeColor="text1" w:themeTint="D9"/>
                                <w:sz w:val="14"/>
                                <w:szCs w:val="14"/>
                              </w:rPr>
                              <w:t>で</w:t>
                            </w:r>
                            <w:hyperlink r:id="rId15" w:history="1">
                              <w:r w:rsidRPr="00BD3B1D">
                                <w:rPr>
                                  <w:rStyle w:val="Hyperlink"/>
                                  <w:rFonts w:eastAsiaTheme="majorEastAsia"/>
                                  <w:color w:val="262626" w:themeColor="text1" w:themeTint="D9"/>
                                  <w:sz w:val="14"/>
                                  <w:szCs w:val="14"/>
                                </w:rPr>
                                <w:t>見る</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F8AB7" id="_x0000_s1027" type="#_x0000_t202" style="position:absolute;margin-left:368.15pt;margin-top:24.15pt;width:87.65pt;height:17.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" filled="f" stroked="f">
                <v:textbox>
                  <w:txbxContent>
                    <w:p w14:paraId="33C08E1B" w14:textId="48CF8C8A" w:rsidR="00BE3B79" w:rsidRPr="00BD3B1D" w:rsidRDefault="00BD3B1D" w:rsidP="00BE3B79">
                      <w:pPr>
                        <w:spacing w:before="0"/>
                        <w:rPr>
                          <w:rFonts w:eastAsiaTheme="majorEastAsia"/>
                          <w:color w:val="262626" w:themeColor="text1" w:themeTint="D9"/>
                          <w:sz w:val="14"/>
                          <w:szCs w:val="14"/>
                        </w:rPr>
                      </w:pPr>
                      <w:r>
                        <w:rPr>
                          <w:rFonts w:eastAsiaTheme="majorEastAsia"/>
                          <w:color w:val="262626" w:themeColor="text1" w:themeTint="D9"/>
                          <w:sz w:val="14"/>
                          <w:szCs w:val="14"/>
                        </w:rPr>
                        <w:t>Google Map</w:t>
                      </w:r>
                      <w:r>
                        <w:rPr>
                          <w:rFonts w:eastAsiaTheme="majorEastAsia" w:hint="eastAsia"/>
                          <w:color w:val="262626" w:themeColor="text1" w:themeTint="D9"/>
                          <w:sz w:val="14"/>
                          <w:szCs w:val="14"/>
                        </w:rPr>
                        <w:t>で</w:t>
                      </w:r>
                      <w:hyperlink r:id="rId16" w:history="1">
                        <w:r w:rsidRPr="00BD3B1D">
                          <w:rPr>
                            <w:rStyle w:val="Hyperlink"/>
                            <w:rFonts w:eastAsiaTheme="majorEastAsia"/>
                            <w:color w:val="262626" w:themeColor="text1" w:themeTint="D9"/>
                            <w:sz w:val="14"/>
                            <w:szCs w:val="14"/>
                          </w:rPr>
                          <w:t>見る</w:t>
                        </w:r>
                      </w:hyperlink>
                    </w:p>
                  </w:txbxContent>
                </v:textbox>
                <w10:wrap type="square" anchorx="margin"/>
              </v:shap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38777" behindDoc="0" locked="0" layoutInCell="1" allowOverlap="1" wp14:anchorId="771F4EE8" wp14:editId="4E209917">
                <wp:simplePos x="0" y="0"/>
                <wp:positionH relativeFrom="margin">
                  <wp:posOffset>3192780</wp:posOffset>
                </wp:positionH>
                <wp:positionV relativeFrom="paragraph">
                  <wp:posOffset>56659</wp:posOffset>
                </wp:positionV>
                <wp:extent cx="2627630" cy="2159635"/>
                <wp:effectExtent l="1543050" t="38100" r="115570" b="107315"/>
                <wp:wrapNone/>
                <wp:docPr id="15" name="Speech Bubble: Rectangle 15"/>
                <wp:cNvGraphicFramePr/>
                <a:graphic xmlns:a="http://schemas.openxmlformats.org/drawingml/2006/main">
                  <a:graphicData uri="http://schemas.microsoft.com/office/word/2010/wordprocessingShape">
                    <wps:wsp>
                      <wps:cNvSpPr/>
                      <wps:spPr>
                        <a:xfrm>
                          <a:off x="0" y="0"/>
                          <a:ext cx="2627630" cy="2159635"/>
                        </a:xfrm>
                        <a:prstGeom prst="wedgeRectCallout">
                          <a:avLst>
                            <a:gd name="adj1" fmla="val -106934"/>
                            <a:gd name="adj2" fmla="val 47738"/>
                          </a:avLst>
                        </a:prstGeom>
                        <a:solidFill>
                          <a:schemeClr val="accent2">
                            <a:lumMod val="20000"/>
                            <a:lumOff val="80000"/>
                          </a:schemeClr>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8403E47" w14:textId="77777777" w:rsidR="0010123C" w:rsidRDefault="0010123C" w:rsidP="00101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F4E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5" o:spid="_x0000_s1028" type="#_x0000_t61" style="position:absolute;margin-left:251.4pt;margin-top:4.45pt;width:206.9pt;height:170.05pt;z-index:2516387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" adj="-12298,21111" fillcolor="#e4f4ef [661]" strokecolor="white [3212]" strokeweight="1pt">
                <v:shadow on="t" color="black" opacity="26214f" origin="-.5,-.5" offset=".74836mm,.74836mm"/>
                <v:textbox>
                  <w:txbxContent>
                    <w:p w14:paraId="68403E47" w14:textId="77777777" w:rsidR="0010123C" w:rsidRDefault="0010123C" w:rsidP="0010123C">
                      <w:pPr>
                        <w:jc w:val="center"/>
                      </w:pPr>
                    </w:p>
                  </w:txbxContent>
                </v:textbox>
                <w10:wrap anchorx="margin"/>
              </v:shape>
            </w:pict>
          </mc:Fallback>
        </mc:AlternateContent>
      </w:r>
      <w:r w:rsidR="00684D73">
        <w:rPr>
          <w:noProof/>
        </w:rPr>
        <w:drawing>
          <wp:anchor distT="0" distB="0" distL="114300" distR="114300" simplePos="0" relativeHeight="251637752" behindDoc="1" locked="0" layoutInCell="1" allowOverlap="1" wp14:anchorId="07BD1D8D" wp14:editId="53E02589">
            <wp:simplePos x="0" y="0"/>
            <wp:positionH relativeFrom="margin">
              <wp:align>left</wp:align>
            </wp:positionH>
            <wp:positionV relativeFrom="paragraph">
              <wp:posOffset>15875</wp:posOffset>
            </wp:positionV>
            <wp:extent cx="3857625" cy="2519680"/>
            <wp:effectExtent l="0" t="0" r="9525" b="0"/>
            <wp:wrapTight wrapText="bothSides">
              <wp:wrapPolygon edited="0">
                <wp:start x="0" y="0"/>
                <wp:lineTo x="0" y="21393"/>
                <wp:lineTo x="21547" y="21393"/>
                <wp:lineTo x="21547" y="0"/>
                <wp:lineTo x="0" y="0"/>
              </wp:wrapPolygon>
            </wp:wrapTight>
            <wp:docPr id="3406761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5353"/>
                    <a:stretch/>
                  </pic:blipFill>
                  <pic:spPr bwMode="auto">
                    <a:xfrm>
                      <a:off x="0" y="0"/>
                      <a:ext cx="3857625" cy="251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E7E1E2" w14:textId="2863C43D" w:rsidR="00F57255" w:rsidRDefault="00F57255" w:rsidP="00F57255">
      <w:pPr>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anchor distT="0" distB="0" distL="114300" distR="114300" simplePos="0" relativeHeight="251636727" behindDoc="1" locked="0" layoutInCell="1" allowOverlap="1" wp14:anchorId="62A8F975" wp14:editId="19E2CD28">
            <wp:simplePos x="0" y="0"/>
            <wp:positionH relativeFrom="margin">
              <wp:posOffset>5238055</wp:posOffset>
            </wp:positionH>
            <wp:positionV relativeFrom="paragraph">
              <wp:posOffset>1988329</wp:posOffset>
            </wp:positionV>
            <wp:extent cx="579600" cy="579600"/>
            <wp:effectExtent l="0" t="0" r="0" b="0"/>
            <wp:wrapTight wrapText="bothSides">
              <wp:wrapPolygon edited="0">
                <wp:start x="0" y="0"/>
                <wp:lineTo x="0" y="20605"/>
                <wp:lineTo x="20605" y="20605"/>
                <wp:lineTo x="20605" y="0"/>
                <wp:lineTo x="0" y="0"/>
              </wp:wrapPolygon>
            </wp:wrapTight>
            <wp:docPr id="10205952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6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40C5F9" w14:textId="77777777" w:rsidR="00F57255" w:rsidRDefault="00F57255" w:rsidP="00F57255">
      <w:pPr>
        <w:ind w:right="-279"/>
        <w:rPr>
          <w:rFonts w:asciiTheme="majorEastAsia" w:eastAsiaTheme="majorEastAsia" w:hAnsiTheme="majorEastAsia"/>
          <w:sz w:val="16"/>
          <w:szCs w:val="16"/>
        </w:rPr>
      </w:pPr>
    </w:p>
    <w:p w14:paraId="77BE5159" w14:textId="63A0BC46" w:rsidR="000B631F" w:rsidRDefault="00F57255" w:rsidP="00F57255">
      <w:pPr>
        <w:ind w:right="-279"/>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5D0FD4">
        <w:rPr>
          <w:rFonts w:asciiTheme="majorEastAsia" w:eastAsiaTheme="majorEastAsia" w:hAnsiTheme="majorEastAsia" w:hint="eastAsia"/>
          <w:sz w:val="16"/>
          <w:szCs w:val="16"/>
        </w:rPr>
        <w:t>遊覧飛行ツアーの流れ</w:t>
      </w:r>
      <w:r w:rsidR="00BD3B1D">
        <w:rPr>
          <w:rFonts w:asciiTheme="majorEastAsia" w:eastAsiaTheme="majorEastAsia" w:hAnsiTheme="majorEastAsia" w:hint="eastAsia"/>
          <w:sz w:val="16"/>
          <w:szCs w:val="16"/>
        </w:rPr>
        <w:t>動画</w:t>
      </w:r>
      <w:r w:rsidR="000B631F">
        <w:rPr>
          <w:rFonts w:asciiTheme="majorEastAsia" w:eastAsiaTheme="majorEastAsia" w:hAnsiTheme="majorEastAsia" w:hint="eastAsia"/>
          <w:sz w:val="16"/>
          <w:szCs w:val="16"/>
        </w:rPr>
        <w:t>は</w:t>
      </w:r>
      <w:r w:rsidR="005D0FD4">
        <w:rPr>
          <w:rFonts w:asciiTheme="majorEastAsia" w:eastAsiaTheme="majorEastAsia" w:hAnsiTheme="majorEastAsia" w:hint="eastAsia"/>
          <w:sz w:val="16"/>
          <w:szCs w:val="16"/>
        </w:rPr>
        <w:t>右</w:t>
      </w:r>
      <w:r w:rsidR="000B631F">
        <w:rPr>
          <w:rFonts w:asciiTheme="majorEastAsia" w:eastAsiaTheme="majorEastAsia" w:hAnsiTheme="majorEastAsia" w:hint="eastAsia"/>
          <w:sz w:val="16"/>
          <w:szCs w:val="16"/>
        </w:rPr>
        <w:t>記Q</w:t>
      </w:r>
      <w:r w:rsidR="000B631F">
        <w:rPr>
          <w:rFonts w:asciiTheme="majorEastAsia" w:eastAsiaTheme="majorEastAsia" w:hAnsiTheme="majorEastAsia"/>
          <w:sz w:val="16"/>
          <w:szCs w:val="16"/>
        </w:rPr>
        <w:t>R</w:t>
      </w:r>
      <w:r w:rsidR="000B631F">
        <w:rPr>
          <w:rFonts w:asciiTheme="majorEastAsia" w:eastAsiaTheme="majorEastAsia" w:hAnsiTheme="majorEastAsia" w:hint="eastAsia"/>
          <w:sz w:val="16"/>
          <w:szCs w:val="16"/>
        </w:rPr>
        <w:t>コードまたは</w:t>
      </w:r>
      <w:hyperlink r:id="rId19" w:history="1">
        <w:r w:rsidR="000B631F" w:rsidRPr="00576B77">
          <w:rPr>
            <w:rStyle w:val="Hyperlink"/>
            <w:rFonts w:asciiTheme="majorEastAsia" w:eastAsiaTheme="majorEastAsia" w:hAnsiTheme="majorEastAsia"/>
            <w:sz w:val="16"/>
            <w:szCs w:val="16"/>
          </w:rPr>
          <w:t>こちら</w:t>
        </w:r>
      </w:hyperlink>
    </w:p>
    <w:sectPr w:rsidR="000B631F" w:rsidSect="00326ACB">
      <w:headerReference w:type="default" r:id="rId20"/>
      <w:footerReference w:type="default" r:id="rId21"/>
      <w:pgSz w:w="12240" w:h="15840" w:code="1"/>
      <w:pgMar w:top="1560" w:right="1440" w:bottom="1440" w:left="1440" w:header="113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EC63" w14:textId="77777777" w:rsidR="009C778B" w:rsidRDefault="009C778B">
      <w:pPr>
        <w:spacing w:after="0" w:line="240" w:lineRule="auto"/>
      </w:pPr>
      <w:r>
        <w:separator/>
      </w:r>
    </w:p>
  </w:endnote>
  <w:endnote w:type="continuationSeparator" w:id="0">
    <w:p w14:paraId="43B7D2C2" w14:textId="77777777" w:rsidR="009C778B" w:rsidRDefault="009C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33B6" w14:textId="7A88182E" w:rsidR="0040233A" w:rsidRDefault="00F8237B" w:rsidP="00326ACB">
    <w:pPr>
      <w:spacing w:line="18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ハミルトンアイランドエアー</w:t>
    </w:r>
    <w:r w:rsidR="00326ACB">
      <w:rPr>
        <w:rFonts w:asciiTheme="majorEastAsia" w:eastAsiaTheme="majorEastAsia" w:hAnsiTheme="majorEastAsia" w:hint="eastAsia"/>
        <w:sz w:val="16"/>
        <w:szCs w:val="16"/>
      </w:rPr>
      <w:t>公式ウェブサイト</w:t>
    </w:r>
    <w:r w:rsidR="00CB0F50">
      <w:rPr>
        <w:rFonts w:asciiTheme="majorEastAsia" w:eastAsiaTheme="majorEastAsia" w:hAnsiTheme="majorEastAsia" w:hint="eastAsia"/>
        <w:sz w:val="16"/>
        <w:szCs w:val="16"/>
      </w:rPr>
      <w:t xml:space="preserve">　</w:t>
    </w:r>
    <w:r w:rsidR="0040233A">
      <w:rPr>
        <w:rFonts w:asciiTheme="majorEastAsia" w:eastAsiaTheme="majorEastAsia" w:hAnsiTheme="majorEastAsia" w:hint="eastAsia"/>
        <w:sz w:val="16"/>
        <w:szCs w:val="16"/>
      </w:rPr>
      <w:t>ツアーページ：</w:t>
    </w:r>
  </w:p>
  <w:p w14:paraId="2BD4870A" w14:textId="5B39B4BB" w:rsidR="0040233A" w:rsidRDefault="00F57255" w:rsidP="00326ACB">
    <w:pPr>
      <w:spacing w:line="180" w:lineRule="exact"/>
      <w:jc w:val="right"/>
    </w:pPr>
    <w:hyperlink r:id="rId1" w:history="1">
      <w:r w:rsidR="00F8237B" w:rsidRPr="00A25DEA">
        <w:rPr>
          <w:rStyle w:val="Hyperlink"/>
        </w:rPr>
        <w:t>https://www.hamiltonislandair.com/tours/reefworld-fly-cruise/</w:t>
      </w:r>
    </w:hyperlink>
  </w:p>
  <w:p w14:paraId="15D46180" w14:textId="06190CBD" w:rsidR="00544D08" w:rsidRPr="00544D08" w:rsidRDefault="00544D08" w:rsidP="00326ACB">
    <w:pPr>
      <w:pStyle w:val="Footer"/>
      <w:spacing w:line="180" w:lineRule="exact"/>
      <w:rPr>
        <w:rFonts w:asciiTheme="majorEastAsia" w:eastAsiaTheme="majorEastAsia" w:hAnsiTheme="majorEastAsia"/>
        <w:color w:val="auto"/>
        <w:sz w:val="16"/>
        <w:szCs w:val="16"/>
      </w:rPr>
    </w:pPr>
    <w:r w:rsidRPr="00544D08">
      <w:rPr>
        <w:rFonts w:asciiTheme="majorEastAsia" w:eastAsiaTheme="majorEastAsia" w:hAnsiTheme="majorEastAsia" w:hint="eastAsia"/>
        <w:color w:val="auto"/>
        <w:sz w:val="16"/>
        <w:szCs w:val="16"/>
      </w:rPr>
      <w:t>当資料内の情報は催行会社の都合で変更される場合があります。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2FBF" w14:textId="77777777" w:rsidR="009C778B" w:rsidRDefault="009C778B">
      <w:pPr>
        <w:spacing w:after="0" w:line="240" w:lineRule="auto"/>
      </w:pPr>
      <w:r>
        <w:separator/>
      </w:r>
    </w:p>
  </w:footnote>
  <w:footnote w:type="continuationSeparator" w:id="0">
    <w:p w14:paraId="06F11C6B" w14:textId="77777777" w:rsidR="009C778B" w:rsidRDefault="009C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0120" w14:textId="2C75C7FE" w:rsidR="00544D08" w:rsidRDefault="00684D73">
    <w:pPr>
      <w:pStyle w:val="Header"/>
    </w:pPr>
    <w:r>
      <w:rPr>
        <w:noProof/>
      </w:rPr>
      <w:drawing>
        <wp:anchor distT="0" distB="0" distL="114300" distR="114300" simplePos="0" relativeHeight="251659264" behindDoc="1" locked="0" layoutInCell="1" allowOverlap="1" wp14:anchorId="039AE95F" wp14:editId="386CAC31">
          <wp:simplePos x="0" y="0"/>
          <wp:positionH relativeFrom="margin">
            <wp:posOffset>2110105</wp:posOffset>
          </wp:positionH>
          <wp:positionV relativeFrom="paragraph">
            <wp:posOffset>-93980</wp:posOffset>
          </wp:positionV>
          <wp:extent cx="1933536" cy="360000"/>
          <wp:effectExtent l="0" t="0" r="0" b="2540"/>
          <wp:wrapTight wrapText="bothSides">
            <wp:wrapPolygon edited="0">
              <wp:start x="0" y="0"/>
              <wp:lineTo x="0" y="20608"/>
              <wp:lineTo x="21288" y="20608"/>
              <wp:lineTo x="212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36"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0F5099C" wp14:editId="07174C42">
          <wp:simplePos x="0" y="0"/>
          <wp:positionH relativeFrom="margin">
            <wp:align>right</wp:align>
          </wp:positionH>
          <wp:positionV relativeFrom="paragraph">
            <wp:posOffset>-88265</wp:posOffset>
          </wp:positionV>
          <wp:extent cx="1126878" cy="360000"/>
          <wp:effectExtent l="0" t="0" r="0" b="2540"/>
          <wp:wrapTight wrapText="bothSides">
            <wp:wrapPolygon edited="0">
              <wp:start x="0" y="0"/>
              <wp:lineTo x="0" y="20608"/>
              <wp:lineTo x="21186" y="20608"/>
              <wp:lineTo x="21186" y="0"/>
              <wp:lineTo x="0" y="0"/>
            </wp:wrapPolygon>
          </wp:wrapTight>
          <wp:docPr id="640869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6878"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28C">
      <w:rPr>
        <w:noProof/>
      </w:rPr>
      <w:drawing>
        <wp:anchor distT="0" distB="0" distL="114300" distR="114300" simplePos="0" relativeHeight="251658240" behindDoc="1" locked="0" layoutInCell="1" allowOverlap="1" wp14:anchorId="7FFDB42A" wp14:editId="1A14AFED">
          <wp:simplePos x="0" y="0"/>
          <wp:positionH relativeFrom="margin">
            <wp:align>left</wp:align>
          </wp:positionH>
          <wp:positionV relativeFrom="paragraph">
            <wp:posOffset>-91440</wp:posOffset>
          </wp:positionV>
          <wp:extent cx="1483448" cy="360000"/>
          <wp:effectExtent l="0" t="0" r="2540" b="2540"/>
          <wp:wrapTight wrapText="bothSides">
            <wp:wrapPolygon edited="0">
              <wp:start x="0" y="0"/>
              <wp:lineTo x="0" y="20608"/>
              <wp:lineTo x="21360" y="20608"/>
              <wp:lineTo x="213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448"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25EC0010"/>
    <w:multiLevelType w:val="hybridMultilevel"/>
    <w:tmpl w:val="33DE1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A0CD0"/>
    <w:multiLevelType w:val="hybridMultilevel"/>
    <w:tmpl w:val="86168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0961517">
    <w:abstractNumId w:val="0"/>
  </w:num>
  <w:num w:numId="2" w16cid:durableId="1381396672">
    <w:abstractNumId w:val="2"/>
  </w:num>
  <w:num w:numId="3" w16cid:durableId="922295057">
    <w:abstractNumId w:val="3"/>
  </w:num>
  <w:num w:numId="4" w16cid:durableId="1095054001">
    <w:abstractNumId w:val="4"/>
  </w:num>
  <w:num w:numId="5" w16cid:durableId="953053892">
    <w:abstractNumId w:val="1"/>
  </w:num>
  <w:num w:numId="6" w16cid:durableId="301230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D2"/>
    <w:rsid w:val="00013D5C"/>
    <w:rsid w:val="0001495E"/>
    <w:rsid w:val="0001626D"/>
    <w:rsid w:val="00035454"/>
    <w:rsid w:val="00050B4F"/>
    <w:rsid w:val="00070E5E"/>
    <w:rsid w:val="000A01EB"/>
    <w:rsid w:val="000A3808"/>
    <w:rsid w:val="000B631F"/>
    <w:rsid w:val="000D6B4C"/>
    <w:rsid w:val="00100EC5"/>
    <w:rsid w:val="0010123C"/>
    <w:rsid w:val="0012426B"/>
    <w:rsid w:val="001311AF"/>
    <w:rsid w:val="001353A1"/>
    <w:rsid w:val="00137D93"/>
    <w:rsid w:val="00160B9A"/>
    <w:rsid w:val="00161B79"/>
    <w:rsid w:val="001718B6"/>
    <w:rsid w:val="001B1981"/>
    <w:rsid w:val="001D53D7"/>
    <w:rsid w:val="001E1CD2"/>
    <w:rsid w:val="001E4B80"/>
    <w:rsid w:val="00225593"/>
    <w:rsid w:val="00234333"/>
    <w:rsid w:val="0023445E"/>
    <w:rsid w:val="00235FDF"/>
    <w:rsid w:val="00256BA1"/>
    <w:rsid w:val="0027109A"/>
    <w:rsid w:val="002965C2"/>
    <w:rsid w:val="002A19B9"/>
    <w:rsid w:val="002B0EB0"/>
    <w:rsid w:val="002B6761"/>
    <w:rsid w:val="002C2E7D"/>
    <w:rsid w:val="002D0E7C"/>
    <w:rsid w:val="002D2055"/>
    <w:rsid w:val="002E0B9C"/>
    <w:rsid w:val="002E6287"/>
    <w:rsid w:val="002E628A"/>
    <w:rsid w:val="00303AE1"/>
    <w:rsid w:val="00311F74"/>
    <w:rsid w:val="00326ACB"/>
    <w:rsid w:val="00327262"/>
    <w:rsid w:val="0034050E"/>
    <w:rsid w:val="00386FBD"/>
    <w:rsid w:val="00387CCE"/>
    <w:rsid w:val="003949BD"/>
    <w:rsid w:val="00396499"/>
    <w:rsid w:val="003D4CF3"/>
    <w:rsid w:val="003E7E82"/>
    <w:rsid w:val="0040233A"/>
    <w:rsid w:val="00412D1F"/>
    <w:rsid w:val="00423C89"/>
    <w:rsid w:val="0043783A"/>
    <w:rsid w:val="00443541"/>
    <w:rsid w:val="00455E81"/>
    <w:rsid w:val="004922A2"/>
    <w:rsid w:val="004A3A8F"/>
    <w:rsid w:val="004A441F"/>
    <w:rsid w:val="004B3501"/>
    <w:rsid w:val="004C497D"/>
    <w:rsid w:val="004C6FFB"/>
    <w:rsid w:val="004D61A7"/>
    <w:rsid w:val="004E22D2"/>
    <w:rsid w:val="004F5B25"/>
    <w:rsid w:val="004F7FA7"/>
    <w:rsid w:val="00520ECD"/>
    <w:rsid w:val="00524B92"/>
    <w:rsid w:val="005352A2"/>
    <w:rsid w:val="00544B03"/>
    <w:rsid w:val="00544D08"/>
    <w:rsid w:val="005561ED"/>
    <w:rsid w:val="00560F76"/>
    <w:rsid w:val="00575735"/>
    <w:rsid w:val="00575E22"/>
    <w:rsid w:val="00576B77"/>
    <w:rsid w:val="00591FFE"/>
    <w:rsid w:val="005D0FD4"/>
    <w:rsid w:val="005E2EEC"/>
    <w:rsid w:val="005E6E76"/>
    <w:rsid w:val="00637062"/>
    <w:rsid w:val="00675973"/>
    <w:rsid w:val="0067648B"/>
    <w:rsid w:val="006767D8"/>
    <w:rsid w:val="006838F5"/>
    <w:rsid w:val="00684D73"/>
    <w:rsid w:val="006B2217"/>
    <w:rsid w:val="006B7784"/>
    <w:rsid w:val="006C6C56"/>
    <w:rsid w:val="006C7516"/>
    <w:rsid w:val="006D33DE"/>
    <w:rsid w:val="006D7798"/>
    <w:rsid w:val="006E64FB"/>
    <w:rsid w:val="006F0866"/>
    <w:rsid w:val="006F16F0"/>
    <w:rsid w:val="007154D4"/>
    <w:rsid w:val="007215ED"/>
    <w:rsid w:val="00722525"/>
    <w:rsid w:val="00731147"/>
    <w:rsid w:val="00735560"/>
    <w:rsid w:val="007520BE"/>
    <w:rsid w:val="00761CCB"/>
    <w:rsid w:val="007636C1"/>
    <w:rsid w:val="00774389"/>
    <w:rsid w:val="007818B8"/>
    <w:rsid w:val="00783EFC"/>
    <w:rsid w:val="0079746A"/>
    <w:rsid w:val="007A1592"/>
    <w:rsid w:val="007A4170"/>
    <w:rsid w:val="007A6D54"/>
    <w:rsid w:val="007B265D"/>
    <w:rsid w:val="007F328D"/>
    <w:rsid w:val="008013C4"/>
    <w:rsid w:val="00805A4C"/>
    <w:rsid w:val="00817AC0"/>
    <w:rsid w:val="008342D0"/>
    <w:rsid w:val="00867F32"/>
    <w:rsid w:val="00891298"/>
    <w:rsid w:val="008B5A29"/>
    <w:rsid w:val="008C57A3"/>
    <w:rsid w:val="00901706"/>
    <w:rsid w:val="009536CB"/>
    <w:rsid w:val="00997B8B"/>
    <w:rsid w:val="009B42E2"/>
    <w:rsid w:val="009C176C"/>
    <w:rsid w:val="009C778B"/>
    <w:rsid w:val="009C7C50"/>
    <w:rsid w:val="00A065F0"/>
    <w:rsid w:val="00A23F74"/>
    <w:rsid w:val="00A448C1"/>
    <w:rsid w:val="00A44DD7"/>
    <w:rsid w:val="00A56976"/>
    <w:rsid w:val="00A63EFD"/>
    <w:rsid w:val="00A643F6"/>
    <w:rsid w:val="00A805EA"/>
    <w:rsid w:val="00A83883"/>
    <w:rsid w:val="00AA7AA0"/>
    <w:rsid w:val="00AB4981"/>
    <w:rsid w:val="00AD20E5"/>
    <w:rsid w:val="00AE44C5"/>
    <w:rsid w:val="00B02F42"/>
    <w:rsid w:val="00B0528C"/>
    <w:rsid w:val="00B265A1"/>
    <w:rsid w:val="00B30842"/>
    <w:rsid w:val="00B43495"/>
    <w:rsid w:val="00B52718"/>
    <w:rsid w:val="00B63A6F"/>
    <w:rsid w:val="00B70211"/>
    <w:rsid w:val="00B72A42"/>
    <w:rsid w:val="00BA2AFE"/>
    <w:rsid w:val="00BD3B1D"/>
    <w:rsid w:val="00BE3B79"/>
    <w:rsid w:val="00BF320D"/>
    <w:rsid w:val="00C11FAD"/>
    <w:rsid w:val="00C20B2D"/>
    <w:rsid w:val="00C32FC8"/>
    <w:rsid w:val="00C34CC8"/>
    <w:rsid w:val="00C45160"/>
    <w:rsid w:val="00C57E73"/>
    <w:rsid w:val="00C61249"/>
    <w:rsid w:val="00C61E68"/>
    <w:rsid w:val="00C849F5"/>
    <w:rsid w:val="00CA4329"/>
    <w:rsid w:val="00CA6B4F"/>
    <w:rsid w:val="00CB0F50"/>
    <w:rsid w:val="00CE1606"/>
    <w:rsid w:val="00CE3725"/>
    <w:rsid w:val="00CE7926"/>
    <w:rsid w:val="00CE7F8F"/>
    <w:rsid w:val="00D04142"/>
    <w:rsid w:val="00D076CD"/>
    <w:rsid w:val="00D2602B"/>
    <w:rsid w:val="00D2721F"/>
    <w:rsid w:val="00D339D0"/>
    <w:rsid w:val="00D4401B"/>
    <w:rsid w:val="00D441DD"/>
    <w:rsid w:val="00D466A3"/>
    <w:rsid w:val="00D53517"/>
    <w:rsid w:val="00D55E9B"/>
    <w:rsid w:val="00D610F8"/>
    <w:rsid w:val="00D64DE0"/>
    <w:rsid w:val="00D72850"/>
    <w:rsid w:val="00DA4A43"/>
    <w:rsid w:val="00DA5BEB"/>
    <w:rsid w:val="00DD1852"/>
    <w:rsid w:val="00DE395C"/>
    <w:rsid w:val="00DE5B5A"/>
    <w:rsid w:val="00E03284"/>
    <w:rsid w:val="00E20D02"/>
    <w:rsid w:val="00E2411A"/>
    <w:rsid w:val="00E34DB7"/>
    <w:rsid w:val="00E37225"/>
    <w:rsid w:val="00E51439"/>
    <w:rsid w:val="00E76582"/>
    <w:rsid w:val="00EB5142"/>
    <w:rsid w:val="00ED38D0"/>
    <w:rsid w:val="00ED4EAC"/>
    <w:rsid w:val="00EE35C9"/>
    <w:rsid w:val="00EE36C0"/>
    <w:rsid w:val="00EE7FC4"/>
    <w:rsid w:val="00EF36A5"/>
    <w:rsid w:val="00EF6FB5"/>
    <w:rsid w:val="00F57255"/>
    <w:rsid w:val="00F615E4"/>
    <w:rsid w:val="00F76D76"/>
    <w:rsid w:val="00F8237B"/>
    <w:rsid w:val="00F974B7"/>
    <w:rsid w:val="00FB17DC"/>
    <w:rsid w:val="00FB7A6D"/>
    <w:rsid w:val="00FC030B"/>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D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FC030B"/>
    <w:pPr>
      <w:spacing w:before="120"/>
    </w:pPr>
    <w:rPr>
      <w:rFonts w:cs="Times New Roman (Body CS)"/>
      <w:color w:val="000000" w:themeColor="text1"/>
      <w:spacing w:val="6"/>
      <w:sz w:val="20"/>
      <w:szCs w:val="20"/>
    </w:rPr>
  </w:style>
  <w:style w:type="paragraph" w:styleId="Heading1">
    <w:name w:val="heading 1"/>
    <w:basedOn w:val="Normal"/>
    <w:next w:val="Normal"/>
    <w:link w:val="Heading1Char"/>
    <w:uiPriority w:val="4"/>
    <w:qFormat/>
    <w:rsid w:val="00FC030B"/>
    <w:pPr>
      <w:keepNext/>
      <w:keepLines/>
      <w:spacing w:after="0"/>
      <w:outlineLvl w:val="0"/>
    </w:pPr>
    <w:rPr>
      <w:rFonts w:asciiTheme="majorHAnsi" w:eastAsiaTheme="majorEastAsia" w:hAnsiTheme="majorHAnsi" w:cs="Times New Roman (Headings CS)"/>
      <w:b/>
      <w:caps/>
      <w:spacing w:val="14"/>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E8ABC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FC030B"/>
    <w:pPr>
      <w:spacing w:after="0" w:line="240" w:lineRule="auto"/>
      <w:contextualSpacing/>
    </w:pPr>
    <w:rPr>
      <w:rFonts w:asciiTheme="majorHAnsi" w:hAnsiTheme="majorHAnsi"/>
      <w:caps/>
      <w:color w:val="3B68A9" w:themeColor="accent6" w:themeShade="BF"/>
      <w:spacing w:val="20"/>
      <w:sz w:val="80"/>
    </w:rPr>
  </w:style>
  <w:style w:type="character" w:customStyle="1" w:styleId="TitleChar">
    <w:name w:val="Title Char"/>
    <w:basedOn w:val="DefaultParagraphFont"/>
    <w:link w:val="Title"/>
    <w:uiPriority w:val="6"/>
    <w:rsid w:val="00FC030B"/>
    <w:rPr>
      <w:rFonts w:asciiTheme="majorHAnsi" w:hAnsiTheme="majorHAnsi" w:cs="Times New Roman (Body CS)"/>
      <w:caps/>
      <w:color w:val="3B68A9" w:themeColor="accent6" w:themeShade="BF"/>
      <w:spacing w:val="20"/>
      <w:sz w:val="80"/>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FC030B"/>
    <w:rPr>
      <w:rFonts w:asciiTheme="majorHAnsi" w:eastAsiaTheme="majorEastAsia" w:hAnsiTheme="majorHAnsi" w:cs="Times New Roman (Headings CS)"/>
      <w:b/>
      <w:caps/>
      <w:color w:val="000000" w:themeColor="text1"/>
      <w:spacing w:val="14"/>
      <w:sz w:val="2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E8ABCD" w:themeColor="accent1"/>
      <w:sz w:val="24"/>
      <w:szCs w:val="20"/>
    </w:rPr>
  </w:style>
  <w:style w:type="paragraph" w:styleId="Footer">
    <w:name w:val="footer"/>
    <w:basedOn w:val="Normal"/>
    <w:link w:val="FooterChar"/>
    <w:uiPriority w:val="99"/>
    <w:semiHidden/>
    <w:qFormat/>
    <w:pPr>
      <w:spacing w:after="0" w:line="240" w:lineRule="auto"/>
      <w:jc w:val="right"/>
    </w:pPr>
    <w:rPr>
      <w:color w:val="E8ABCD" w:themeColor="accent1"/>
    </w:rPr>
  </w:style>
  <w:style w:type="character" w:customStyle="1" w:styleId="FooterChar">
    <w:name w:val="Footer Char"/>
    <w:basedOn w:val="DefaultParagraphFont"/>
    <w:link w:val="Footer"/>
    <w:uiPriority w:val="99"/>
    <w:semiHidden/>
    <w:rsid w:val="00DE395C"/>
    <w:rPr>
      <w:color w:val="E8ABC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774389"/>
    <w:pPr>
      <w:numPr>
        <w:numId w:val="3"/>
      </w:numPr>
      <w:spacing w:before="100" w:after="100" w:line="240" w:lineRule="auto"/>
      <w:ind w:left="432" w:hanging="288"/>
      <w:contextualSpacing/>
    </w:pPr>
    <w:rPr>
      <w:color w:val="auto"/>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customStyle="1" w:styleId="Subhead">
    <w:name w:val="Subhead"/>
    <w:basedOn w:val="Title"/>
    <w:qFormat/>
    <w:rsid w:val="00AE44C5"/>
    <w:rPr>
      <w:b/>
      <w:sz w:val="52"/>
    </w:rPr>
  </w:style>
  <w:style w:type="paragraph" w:styleId="ListParagraph">
    <w:name w:val="List Paragraph"/>
    <w:basedOn w:val="Normal"/>
    <w:uiPriority w:val="34"/>
    <w:unhideWhenUsed/>
    <w:qFormat/>
    <w:rsid w:val="00B02F42"/>
    <w:pPr>
      <w:ind w:left="720"/>
      <w:contextualSpacing/>
    </w:pPr>
  </w:style>
  <w:style w:type="character" w:styleId="Hyperlink">
    <w:name w:val="Hyperlink"/>
    <w:basedOn w:val="DefaultParagraphFont"/>
    <w:uiPriority w:val="99"/>
    <w:unhideWhenUsed/>
    <w:rsid w:val="00E76582"/>
    <w:rPr>
      <w:color w:val="0563C1" w:themeColor="hyperlink"/>
      <w:u w:val="single"/>
    </w:rPr>
  </w:style>
  <w:style w:type="character" w:styleId="UnresolvedMention">
    <w:name w:val="Unresolved Mention"/>
    <w:basedOn w:val="DefaultParagraphFont"/>
    <w:uiPriority w:val="99"/>
    <w:semiHidden/>
    <w:rsid w:val="00E76582"/>
    <w:rPr>
      <w:color w:val="605E5C"/>
      <w:shd w:val="clear" w:color="auto" w:fill="E1DFDD"/>
    </w:rPr>
  </w:style>
  <w:style w:type="character" w:styleId="CommentReference">
    <w:name w:val="annotation reference"/>
    <w:basedOn w:val="DefaultParagraphFont"/>
    <w:uiPriority w:val="99"/>
    <w:semiHidden/>
    <w:unhideWhenUsed/>
    <w:rsid w:val="000A01EB"/>
    <w:rPr>
      <w:sz w:val="16"/>
      <w:szCs w:val="16"/>
    </w:rPr>
  </w:style>
  <w:style w:type="paragraph" w:styleId="CommentText">
    <w:name w:val="annotation text"/>
    <w:basedOn w:val="Normal"/>
    <w:link w:val="CommentTextChar"/>
    <w:uiPriority w:val="99"/>
    <w:unhideWhenUsed/>
    <w:rsid w:val="000A01EB"/>
    <w:pPr>
      <w:spacing w:line="240" w:lineRule="auto"/>
    </w:pPr>
  </w:style>
  <w:style w:type="character" w:customStyle="1" w:styleId="CommentTextChar">
    <w:name w:val="Comment Text Char"/>
    <w:basedOn w:val="DefaultParagraphFont"/>
    <w:link w:val="CommentText"/>
    <w:uiPriority w:val="99"/>
    <w:rsid w:val="000A01EB"/>
    <w:rPr>
      <w:rFonts w:cs="Times New Roman (Body CS)"/>
      <w:color w:val="000000" w:themeColor="text1"/>
      <w:spacing w:val="6"/>
      <w:sz w:val="20"/>
      <w:szCs w:val="20"/>
    </w:rPr>
  </w:style>
  <w:style w:type="paragraph" w:styleId="CommentSubject">
    <w:name w:val="annotation subject"/>
    <w:basedOn w:val="CommentText"/>
    <w:next w:val="CommentText"/>
    <w:link w:val="CommentSubjectChar"/>
    <w:uiPriority w:val="99"/>
    <w:semiHidden/>
    <w:unhideWhenUsed/>
    <w:rsid w:val="000A01EB"/>
    <w:rPr>
      <w:b/>
      <w:bCs/>
    </w:rPr>
  </w:style>
  <w:style w:type="character" w:customStyle="1" w:styleId="CommentSubjectChar">
    <w:name w:val="Comment Subject Char"/>
    <w:basedOn w:val="CommentTextChar"/>
    <w:link w:val="CommentSubject"/>
    <w:uiPriority w:val="99"/>
    <w:semiHidden/>
    <w:rsid w:val="000A01EB"/>
    <w:rPr>
      <w:rFonts w:cs="Times New Roman (Body CS)"/>
      <w:b/>
      <w:bCs/>
      <w:color w:val="000000" w:themeColor="text1"/>
      <w:spacing w:val="6"/>
      <w:sz w:val="20"/>
      <w:szCs w:val="20"/>
    </w:rPr>
  </w:style>
  <w:style w:type="character" w:styleId="FollowedHyperlink">
    <w:name w:val="FollowedHyperlink"/>
    <w:basedOn w:val="DefaultParagraphFont"/>
    <w:uiPriority w:val="99"/>
    <w:semiHidden/>
    <w:unhideWhenUsed/>
    <w:rsid w:val="00953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7909">
      <w:bodyDiv w:val="1"/>
      <w:marLeft w:val="0"/>
      <w:marRight w:val="0"/>
      <w:marTop w:val="0"/>
      <w:marBottom w:val="0"/>
      <w:divBdr>
        <w:top w:val="none" w:sz="0" w:space="0" w:color="auto"/>
        <w:left w:val="none" w:sz="0" w:space="0" w:color="auto"/>
        <w:bottom w:val="none" w:sz="0" w:space="0" w:color="auto"/>
        <w:right w:val="none" w:sz="0" w:space="0" w:color="auto"/>
      </w:divBdr>
    </w:div>
    <w:div w:id="720057441">
      <w:bodyDiv w:val="1"/>
      <w:marLeft w:val="0"/>
      <w:marRight w:val="0"/>
      <w:marTop w:val="0"/>
      <w:marBottom w:val="0"/>
      <w:divBdr>
        <w:top w:val="none" w:sz="0" w:space="0" w:color="auto"/>
        <w:left w:val="none" w:sz="0" w:space="0" w:color="auto"/>
        <w:bottom w:val="none" w:sz="0" w:space="0" w:color="auto"/>
        <w:right w:val="none" w:sz="0" w:space="0" w:color="auto"/>
      </w:divBdr>
    </w:div>
    <w:div w:id="1297298787">
      <w:bodyDiv w:val="1"/>
      <w:marLeft w:val="0"/>
      <w:marRight w:val="0"/>
      <w:marTop w:val="0"/>
      <w:marBottom w:val="0"/>
      <w:divBdr>
        <w:top w:val="none" w:sz="0" w:space="0" w:color="auto"/>
        <w:left w:val="none" w:sz="0" w:space="0" w:color="auto"/>
        <w:bottom w:val="none" w:sz="0" w:space="0" w:color="auto"/>
        <w:right w:val="none" w:sz="0" w:space="0" w:color="auto"/>
      </w:divBdr>
    </w:div>
    <w:div w:id="1429042561">
      <w:bodyDiv w:val="1"/>
      <w:marLeft w:val="0"/>
      <w:marRight w:val="0"/>
      <w:marTop w:val="0"/>
      <w:marBottom w:val="0"/>
      <w:divBdr>
        <w:top w:val="none" w:sz="0" w:space="0" w:color="auto"/>
        <w:left w:val="none" w:sz="0" w:space="0" w:color="auto"/>
        <w:bottom w:val="none" w:sz="0" w:space="0" w:color="auto"/>
        <w:right w:val="none" w:sz="0" w:space="0" w:color="auto"/>
      </w:divBdr>
    </w:div>
    <w:div w:id="144048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goo.gl/maps/zVTp6PGc3q6DkBiU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oo.gl/maps/zVTp6PGc3q6DkBiU7"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vimeo.com/775601206/9fd9fec22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hamiltonislandair.com/tours/reefworld-fly-crui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izushima\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D371037DAC4AD689E3B4750E54C8EA"/>
        <w:category>
          <w:name w:val="General"/>
          <w:gallery w:val="placeholder"/>
        </w:category>
        <w:types>
          <w:type w:val="bbPlcHdr"/>
        </w:types>
        <w:behaviors>
          <w:behavior w:val="content"/>
        </w:behaviors>
        <w:guid w:val="{8F1C6EF4-1233-4C3C-B1B2-A50106E3B704}"/>
      </w:docPartPr>
      <w:docPartBody>
        <w:p w:rsidR="00084122" w:rsidRDefault="007B4AAF">
          <w:pPr>
            <w:pStyle w:val="65D371037DAC4AD689E3B4750E54C8EA"/>
          </w:pPr>
          <w:r w:rsidRPr="00FC030B">
            <w:t>pta</w:t>
          </w:r>
        </w:p>
      </w:docPartBody>
    </w:docPart>
    <w:docPart>
      <w:docPartPr>
        <w:name w:val="FAC6EE4B542849EDAE1004B582861131"/>
        <w:category>
          <w:name w:val="General"/>
          <w:gallery w:val="placeholder"/>
        </w:category>
        <w:types>
          <w:type w:val="bbPlcHdr"/>
        </w:types>
        <w:behaviors>
          <w:behavior w:val="content"/>
        </w:behaviors>
        <w:guid w:val="{40A7CB57-7C8D-466A-B56D-D77354F4BEFD}"/>
      </w:docPartPr>
      <w:docPartBody>
        <w:p w:rsidR="00084122" w:rsidRDefault="007B4AAF">
          <w:pPr>
            <w:pStyle w:val="FAC6EE4B542849EDAE1004B582861131"/>
          </w:pPr>
          <w:r w:rsidRPr="00FC030B">
            <w:t>In attendance</w:t>
          </w:r>
        </w:p>
      </w:docPartBody>
    </w:docPart>
    <w:docPart>
      <w:docPartPr>
        <w:name w:val="27A6093F59704E44803826D36CFE6A96"/>
        <w:category>
          <w:name w:val="General"/>
          <w:gallery w:val="placeholder"/>
        </w:category>
        <w:types>
          <w:type w:val="bbPlcHdr"/>
        </w:types>
        <w:behaviors>
          <w:behavior w:val="content"/>
        </w:behaviors>
        <w:guid w:val="{2B751BE8-5117-457C-B392-154C0EF5289F}"/>
      </w:docPartPr>
      <w:docPartBody>
        <w:p w:rsidR="00084122" w:rsidRDefault="007B4AAF">
          <w:pPr>
            <w:pStyle w:val="27A6093F59704E44803826D36CFE6A96"/>
          </w:pPr>
          <w:r w:rsidRPr="00FC030B">
            <w:t>Approval of minutes</w:t>
          </w:r>
        </w:p>
      </w:docPartBody>
    </w:docPart>
    <w:docPart>
      <w:docPartPr>
        <w:name w:val="0949906B11BA43518CBDC32ABF30BD69"/>
        <w:category>
          <w:name w:val="General"/>
          <w:gallery w:val="placeholder"/>
        </w:category>
        <w:types>
          <w:type w:val="bbPlcHdr"/>
        </w:types>
        <w:behaviors>
          <w:behavior w:val="content"/>
        </w:behaviors>
        <w:guid w:val="{6373829B-2FED-4271-AD95-82E1F4470366}"/>
      </w:docPartPr>
      <w:docPartBody>
        <w:p w:rsidR="00084122" w:rsidRDefault="007B4AAF">
          <w:pPr>
            <w:pStyle w:val="0949906B11BA43518CBDC32ABF30BD69"/>
          </w:pPr>
          <w:r w:rsidRPr="00FC030B">
            <w:t>Mira Karlsson, Angelica Astrom, August Bergqvist, Allan Mattsson, Ian Hansson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85082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45"/>
    <w:rsid w:val="00007045"/>
    <w:rsid w:val="00084122"/>
    <w:rsid w:val="00105C9B"/>
    <w:rsid w:val="001A31CB"/>
    <w:rsid w:val="006054D0"/>
    <w:rsid w:val="006E7692"/>
    <w:rsid w:val="00787EBA"/>
    <w:rsid w:val="007B4AAF"/>
    <w:rsid w:val="00902D5E"/>
    <w:rsid w:val="00B05CA5"/>
    <w:rsid w:val="00B06F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120" w:after="0" w:line="264" w:lineRule="auto"/>
      <w:outlineLvl w:val="0"/>
    </w:pPr>
    <w:rPr>
      <w:rFonts w:asciiTheme="majorHAnsi" w:eastAsiaTheme="majorEastAsia" w:hAnsiTheme="majorHAnsi" w:cs="Times New Roman (Headings CS)"/>
      <w:b/>
      <w:caps/>
      <w:color w:val="000000" w:themeColor="text1"/>
      <w:spacing w:val="14"/>
      <w:sz w:val="2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D371037DAC4AD689E3B4750E54C8EA">
    <w:name w:val="65D371037DAC4AD689E3B4750E54C8EA"/>
  </w:style>
  <w:style w:type="paragraph" w:customStyle="1" w:styleId="FAC6EE4B542849EDAE1004B582861131">
    <w:name w:val="FAC6EE4B542849EDAE1004B582861131"/>
  </w:style>
  <w:style w:type="paragraph" w:customStyle="1" w:styleId="27A6093F59704E44803826D36CFE6A96">
    <w:name w:val="27A6093F59704E44803826D36CFE6A96"/>
  </w:style>
  <w:style w:type="paragraph" w:customStyle="1" w:styleId="0949906B11BA43518CBDC32ABF30BD69">
    <w:name w:val="0949906B11BA43518CBDC32ABF30BD69"/>
  </w:style>
  <w:style w:type="character" w:customStyle="1" w:styleId="Heading1Char">
    <w:name w:val="Heading 1 Char"/>
    <w:basedOn w:val="DefaultParagraphFont"/>
    <w:link w:val="Heading1"/>
    <w:uiPriority w:val="4"/>
    <w:rPr>
      <w:rFonts w:asciiTheme="majorHAnsi" w:eastAsiaTheme="majorEastAsia" w:hAnsiTheme="majorHAnsi" w:cs="Times New Roman (Headings CS)"/>
      <w:b/>
      <w:caps/>
      <w:color w:val="000000" w:themeColor="text1"/>
      <w:spacing w:val="14"/>
      <w:sz w:val="20"/>
      <w:szCs w:val="30"/>
      <w:lang w:val="en-US"/>
    </w:rPr>
  </w:style>
  <w:style w:type="paragraph" w:styleId="ListBullet">
    <w:name w:val="List Bullet"/>
    <w:basedOn w:val="Normal"/>
    <w:uiPriority w:val="10"/>
    <w:qFormat/>
    <w:pPr>
      <w:numPr>
        <w:numId w:val="1"/>
      </w:numPr>
      <w:spacing w:before="100" w:after="100" w:line="240" w:lineRule="auto"/>
      <w:ind w:left="432" w:hanging="288"/>
      <w:contextualSpacing/>
    </w:pPr>
    <w:rPr>
      <w:rFonts w:cs="Times New Roman (Body CS)"/>
      <w:spacing w:val="6"/>
      <w:sz w:val="20"/>
      <w:szCs w:val="21"/>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M78647202">
      <a:dk1>
        <a:srgbClr val="000000"/>
      </a:dk1>
      <a:lt1>
        <a:srgbClr val="FFFFFF"/>
      </a:lt1>
      <a:dk2>
        <a:srgbClr val="44546A"/>
      </a:dk2>
      <a:lt2>
        <a:srgbClr val="E7E6E6"/>
      </a:lt2>
      <a:accent1>
        <a:srgbClr val="E8ABCD"/>
      </a:accent1>
      <a:accent2>
        <a:srgbClr val="7BCAB3"/>
      </a:accent2>
      <a:accent3>
        <a:srgbClr val="F26F61"/>
      </a:accent3>
      <a:accent4>
        <a:srgbClr val="FFD365"/>
      </a:accent4>
      <a:accent5>
        <a:srgbClr val="FFECD3"/>
      </a:accent5>
      <a:accent6>
        <a:srgbClr val="6890CA"/>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76BF5-7805-4F15-AD1C-BCD0C2454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5D8B8-35DC-4D2E-9164-68F032D3BAB7}">
  <ds:schemaRefs>
    <ds:schemaRef ds:uri="http://schemas.openxmlformats.org/officeDocument/2006/bibliography"/>
  </ds:schemaRefs>
</ds:datastoreItem>
</file>

<file path=customXml/itemProps3.xml><?xml version="1.0" encoding="utf-8"?>
<ds:datastoreItem xmlns:ds="http://schemas.openxmlformats.org/officeDocument/2006/customXml" ds:itemID="{546C25FB-9871-440C-8F07-8E63D2C3DF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21561830-62B4-418D-8A83-E35A895B60B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Educational meeting minutes</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2023-03-15T01:34:00Z</dcterms:created>
  <dcterms:modified xsi:type="dcterms:W3CDTF">2024-01-02T05:36:00Z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